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746" w:rsidRDefault="00B72F4C" w:rsidP="00DA2DEA">
      <w:pPr>
        <w:spacing w:before="213" w:line="256" w:lineRule="auto"/>
        <w:ind w:left="8455" w:right="8190"/>
        <w:jc w:val="center"/>
        <w:rPr>
          <w:b/>
          <w:sz w:val="20"/>
        </w:rPr>
      </w:pPr>
      <w:bookmarkStart w:id="0" w:name="_GoBack"/>
      <w:bookmarkEnd w:id="0"/>
      <w:r>
        <w:rPr>
          <w:b/>
        </w:rPr>
        <w:t>Planilha Detalhada de Preços</w:t>
      </w:r>
    </w:p>
    <w:p w:rsidR="00DA2DEA" w:rsidRDefault="00B72F4C" w:rsidP="00DA2DEA">
      <w:pPr>
        <w:pStyle w:val="BodyText"/>
        <w:tabs>
          <w:tab w:val="left" w:pos="1343"/>
          <w:tab w:val="left" w:pos="2210"/>
        </w:tabs>
        <w:spacing w:line="444" w:lineRule="auto"/>
        <w:ind w:left="283" w:right="454"/>
      </w:pPr>
      <w:r>
        <w:t>RDC:</w:t>
      </w:r>
      <w:r w:rsidR="00DA2DEA">
        <w:rPr>
          <w:u w:val="single"/>
        </w:rPr>
        <w:t>007</w:t>
      </w:r>
      <w:r>
        <w:t xml:space="preserve">/ </w:t>
      </w:r>
      <w:r w:rsidR="00DA2DEA">
        <w:t>2017</w:t>
      </w:r>
    </w:p>
    <w:p w:rsidR="00D27746" w:rsidRDefault="00DA2DEA" w:rsidP="00DA2DEA">
      <w:pPr>
        <w:pStyle w:val="BodyText"/>
        <w:tabs>
          <w:tab w:val="left" w:pos="1343"/>
          <w:tab w:val="left" w:pos="2210"/>
        </w:tabs>
        <w:spacing w:line="444" w:lineRule="auto"/>
        <w:ind w:left="283" w:right="454"/>
      </w:pPr>
      <w:r>
        <w:t>VERTIV TECNOLOGIA DO BRASIL LTDA</w:t>
      </w:r>
    </w:p>
    <w:p w:rsidR="00D27746" w:rsidRDefault="00B72F4C" w:rsidP="00DA2DEA">
      <w:pPr>
        <w:pStyle w:val="BodyText"/>
        <w:spacing w:line="275" w:lineRule="exact"/>
        <w:ind w:left="283" w:right="454"/>
      </w:pPr>
      <w:r>
        <w:t>CNPJ:</w:t>
      </w:r>
      <w:r w:rsidR="00DA2DEA">
        <w:t xml:space="preserve"> 03.698.870/0008-40</w:t>
      </w:r>
    </w:p>
    <w:p w:rsidR="00D27746" w:rsidRDefault="00D27746" w:rsidP="00DA2DEA">
      <w:pPr>
        <w:pStyle w:val="BodyText"/>
        <w:ind w:left="283" w:right="454"/>
        <w:rPr>
          <w:sz w:val="20"/>
        </w:rPr>
      </w:pPr>
    </w:p>
    <w:p w:rsidR="00D27746" w:rsidRDefault="00B72F4C" w:rsidP="00DA2DEA">
      <w:pPr>
        <w:pStyle w:val="BodyText"/>
        <w:ind w:left="283" w:right="454"/>
      </w:pPr>
      <w:r>
        <w:t xml:space="preserve">Responsável técnico; </w:t>
      </w:r>
      <w:r w:rsidR="00DA2DEA" w:rsidRPr="00DA2DEA">
        <w:t>MARCOS RIBEIRO SCALON</w:t>
      </w:r>
      <w:r w:rsidR="00DA2DEA">
        <w:t xml:space="preserve">, RG nº </w:t>
      </w:r>
      <w:r w:rsidR="00DA2DEA" w:rsidRPr="00DA2DEA">
        <w:t>1406119580</w:t>
      </w:r>
      <w:r>
        <w:t xml:space="preserve"> </w:t>
      </w:r>
      <w:r w:rsidR="00DA2DEA" w:rsidRPr="00DA2DEA">
        <w:t>ENGENHEIRO MECÂNICO</w:t>
      </w:r>
      <w:r w:rsidR="00DA2DEA">
        <w:t>, CREASP</w:t>
      </w:r>
      <w:r w:rsidR="00DA2DEA" w:rsidRPr="00DA2DEA">
        <w:t>: 5061241558</w:t>
      </w:r>
    </w:p>
    <w:p w:rsidR="002F4365" w:rsidRDefault="002F4365" w:rsidP="00DA2DEA">
      <w:pPr>
        <w:pStyle w:val="BodyText"/>
        <w:ind w:left="283" w:right="454"/>
      </w:pPr>
    </w:p>
    <w:p w:rsidR="002F4365" w:rsidRDefault="002F4365" w:rsidP="00DA2DEA">
      <w:pPr>
        <w:pStyle w:val="BodyText"/>
        <w:ind w:left="283" w:right="454"/>
      </w:pPr>
    </w:p>
    <w:p w:rsidR="002F4365" w:rsidRDefault="002F4365" w:rsidP="00DA2DEA">
      <w:pPr>
        <w:pStyle w:val="BodyText"/>
        <w:ind w:left="283" w:right="454"/>
      </w:pPr>
    </w:p>
    <w:p w:rsidR="00356A15" w:rsidRDefault="00356A15" w:rsidP="009426F4">
      <w:pPr>
        <w:jc w:val="center"/>
      </w:pPr>
    </w:p>
    <w:tbl>
      <w:tblPr>
        <w:tblW w:w="20520" w:type="dxa"/>
        <w:tblLook w:val="04A0" w:firstRow="1" w:lastRow="0" w:firstColumn="1" w:lastColumn="0" w:noHBand="0" w:noVBand="1"/>
      </w:tblPr>
      <w:tblGrid>
        <w:gridCol w:w="827"/>
        <w:gridCol w:w="1906"/>
        <w:gridCol w:w="946"/>
        <w:gridCol w:w="4902"/>
        <w:gridCol w:w="717"/>
        <w:gridCol w:w="1005"/>
        <w:gridCol w:w="1628"/>
        <w:gridCol w:w="1884"/>
        <w:gridCol w:w="1684"/>
        <w:gridCol w:w="1685"/>
        <w:gridCol w:w="1909"/>
        <w:gridCol w:w="1427"/>
      </w:tblGrid>
      <w:tr w:rsidR="002F4365" w:rsidRPr="002F4365" w:rsidTr="002F4365">
        <w:trPr>
          <w:trHeight w:val="810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sz w:val="20"/>
                <w:szCs w:val="20"/>
                <w:lang w:val="en-US" w:eastAsia="en-US" w:bidi="ar-SA"/>
              </w:rPr>
              <w:t xml:space="preserve">Item </w:t>
            </w:r>
            <w:proofErr w:type="spellStart"/>
            <w:r w:rsidRPr="002F4365">
              <w:rPr>
                <w:rFonts w:eastAsia="Times New Roman"/>
                <w:b/>
                <w:bCs/>
                <w:sz w:val="20"/>
                <w:szCs w:val="20"/>
                <w:lang w:val="en-US" w:eastAsia="en-US" w:bidi="ar-SA"/>
              </w:rPr>
              <w:t>Edital</w:t>
            </w:r>
            <w:proofErr w:type="spellEnd"/>
          </w:p>
        </w:tc>
        <w:tc>
          <w:tcPr>
            <w:tcW w:w="19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sz w:val="20"/>
                <w:szCs w:val="20"/>
                <w:lang w:val="en-US" w:eastAsia="en-US" w:bidi="ar-SA"/>
              </w:rPr>
              <w:t xml:space="preserve">Sistema </w:t>
            </w:r>
            <w:proofErr w:type="spellStart"/>
            <w:r w:rsidRPr="002F4365">
              <w:rPr>
                <w:rFonts w:eastAsia="Times New Roman"/>
                <w:b/>
                <w:bCs/>
                <w:sz w:val="20"/>
                <w:szCs w:val="20"/>
                <w:lang w:val="en-US" w:eastAsia="en-US" w:bidi="ar-SA"/>
              </w:rPr>
              <w:t>Edital</w:t>
            </w:r>
            <w:proofErr w:type="spellEnd"/>
          </w:p>
        </w:tc>
        <w:tc>
          <w:tcPr>
            <w:tcW w:w="96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sz w:val="20"/>
                <w:szCs w:val="20"/>
                <w:lang w:val="en-US" w:eastAsia="en-US" w:bidi="ar-SA"/>
              </w:rPr>
              <w:t>Sub Item</w:t>
            </w:r>
          </w:p>
        </w:tc>
        <w:tc>
          <w:tcPr>
            <w:tcW w:w="51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b/>
                <w:bCs/>
                <w:sz w:val="20"/>
                <w:szCs w:val="20"/>
                <w:lang w:val="en-US" w:eastAsia="en-US" w:bidi="ar-SA"/>
              </w:rPr>
              <w:t>Descrição</w:t>
            </w:r>
            <w:proofErr w:type="spellEnd"/>
          </w:p>
        </w:tc>
        <w:tc>
          <w:tcPr>
            <w:tcW w:w="5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b/>
                <w:bCs/>
                <w:sz w:val="20"/>
                <w:szCs w:val="20"/>
                <w:lang w:val="en-US" w:eastAsia="en-US" w:bidi="ar-SA"/>
              </w:rPr>
              <w:t>Qtde</w:t>
            </w:r>
            <w:proofErr w:type="spellEnd"/>
          </w:p>
        </w:tc>
        <w:tc>
          <w:tcPr>
            <w:tcW w:w="8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b/>
                <w:bCs/>
                <w:sz w:val="20"/>
                <w:szCs w:val="20"/>
                <w:lang w:val="en-US" w:eastAsia="en-US" w:bidi="ar-SA"/>
              </w:rPr>
              <w:t>Unidade</w:t>
            </w:r>
            <w:proofErr w:type="spellEnd"/>
          </w:p>
        </w:tc>
        <w:tc>
          <w:tcPr>
            <w:tcW w:w="15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sz w:val="20"/>
                <w:szCs w:val="20"/>
                <w:lang w:val="en-US" w:eastAsia="en-US" w:bidi="ar-SA"/>
              </w:rPr>
              <w:t>Marca</w:t>
            </w:r>
          </w:p>
        </w:tc>
        <w:tc>
          <w:tcPr>
            <w:tcW w:w="19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b/>
                <w:bCs/>
                <w:sz w:val="20"/>
                <w:szCs w:val="20"/>
                <w:lang w:val="pt-BR" w:eastAsia="en-US" w:bidi="ar-SA"/>
              </w:rPr>
              <w:t>Valor Unitário sem B.D.I. (R$)</w:t>
            </w:r>
          </w:p>
        </w:tc>
        <w:tc>
          <w:tcPr>
            <w:tcW w:w="1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b/>
                <w:bCs/>
                <w:sz w:val="20"/>
                <w:szCs w:val="20"/>
                <w:lang w:val="pt-BR" w:eastAsia="en-US" w:bidi="ar-SA"/>
              </w:rPr>
              <w:t>Valor Unitário com B.D.I. (R$)</w:t>
            </w:r>
          </w:p>
        </w:tc>
        <w:tc>
          <w:tcPr>
            <w:tcW w:w="16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b/>
                <w:bCs/>
                <w:sz w:val="20"/>
                <w:szCs w:val="20"/>
                <w:lang w:val="pt-BR" w:eastAsia="en-US" w:bidi="ar-SA"/>
              </w:rPr>
              <w:t>Valor Total c/ B.D.I. (R$)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b/>
                <w:bCs/>
                <w:sz w:val="20"/>
                <w:szCs w:val="20"/>
                <w:lang w:val="pt-BR" w:eastAsia="en-US" w:bidi="ar-SA"/>
              </w:rPr>
              <w:t>Valor Total c/ B.D.I. GERAL (R$)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sz w:val="20"/>
                <w:szCs w:val="20"/>
                <w:lang w:val="en-US" w:eastAsia="en-US" w:bidi="ar-SA"/>
              </w:rPr>
              <w:t>B.D.I. (%)</w:t>
            </w:r>
          </w:p>
        </w:tc>
      </w:tr>
      <w:tr w:rsidR="002F4365" w:rsidRPr="002F4365" w:rsidTr="002F4365">
        <w:trPr>
          <w:trHeight w:val="495"/>
        </w:trPr>
        <w:tc>
          <w:tcPr>
            <w:tcW w:w="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Metodo</w:t>
            </w:r>
            <w:proofErr w:type="spellEnd"/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Executivo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1.1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Projeto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Executivo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(Item 1)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SERV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N/A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3.239,0418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4.312,4994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4.312,5000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4.312,5000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33,14%</w:t>
            </w:r>
          </w:p>
        </w:tc>
      </w:tr>
      <w:tr w:rsidR="002F4365" w:rsidRPr="002F4365" w:rsidTr="002F4365">
        <w:trPr>
          <w:trHeight w:val="525"/>
        </w:trPr>
        <w:tc>
          <w:tcPr>
            <w:tcW w:w="8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192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 xml:space="preserve">Infra </w:t>
            </w:r>
            <w:proofErr w:type="spellStart"/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Estrutura</w:t>
            </w:r>
            <w:proofErr w:type="spellEnd"/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2.1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Acabamento (reboco) das paredes laterais que ficarão abaixo do piso elevado dentro da sala do Datacenter.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0,19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m³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N/A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605,7009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806,4375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153,2231</w:t>
            </w:r>
          </w:p>
        </w:tc>
        <w:tc>
          <w:tcPr>
            <w:tcW w:w="19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60.541,6997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33,14%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2.2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Bater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contrapiso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 com nivelamento e pintura para o chão da sala do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DataCenter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0,83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m³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N/A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764,4140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1.017,7500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844,7325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33,14%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2.3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Base de concreto para o Grupo Gerador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sv</w:t>
            </w:r>
            <w:proofErr w:type="spellEnd"/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N/A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858,3462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1.142,8125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2.285,6250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33,14%</w:t>
            </w:r>
          </w:p>
        </w:tc>
      </w:tr>
      <w:tr w:rsidR="002F4365" w:rsidRPr="002F4365" w:rsidTr="002F4365">
        <w:trPr>
          <w:trHeight w:val="76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2.4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Adequação da porta da sala do gerador, inverter sentido de abertura para que seja aberta para o lado de fora da sala.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sv</w:t>
            </w:r>
            <w:proofErr w:type="spellEnd"/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N/A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388,6851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517,5000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517,5000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33,14%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2.5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Pintura Intumescente à base de água para as paredes e tetos internos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180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m²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CKC-333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22,0255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29,3250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5.278,5000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33,14%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2.6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Porta Corta Fogo Classe P90 110x210x5cm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UNID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FX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Biometria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2.986,2946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3.557,8125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3.557,8125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2.7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Barra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Anti-Panico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 Cega Simples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Push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 1m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UNID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DKS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Barras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Antipânico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827,1131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985,4063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985,4063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2.8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Molas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Hidraulicas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Aereas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 p porta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UNID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DKS 01.16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246,1431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293,2500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293,2500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2.9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Piso Elevado H40CM Acabado 600x600x30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M2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FAB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Pisos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- F52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296,5173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353,2648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25.081,8019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2.10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Rodape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Plastico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Piso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Elevado</w:t>
            </w:r>
            <w:proofErr w:type="spellEnd"/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46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Santa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Luzia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19,1552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22,8211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1.049,7703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2.11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Selante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Corta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-Fogo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Contenção</w:t>
            </w:r>
            <w:proofErr w:type="spellEnd"/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UNID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CKC-INSS 2460 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21,7185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25,8750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517,5000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2.12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Furos de passagem de cabos e Passa Fios no piso elevado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cj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N/A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2.947,5284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3.924,3750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3.924,3750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33,14%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2.13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Forro Mineral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Anti-chama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Removivel</w:t>
            </w:r>
            <w:proofErr w:type="spellEnd"/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50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M2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Hunter Douglas - Apus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72,3950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86,2500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4.312,5000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76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2.14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Eletrocalha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200x50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45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Real Perfil ou Calhas Kennedy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66,9654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79,7813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3.590,1563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76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2.15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Eletrocalha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300x50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45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Real Perfil ou Calhas Kennedy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82,7113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98,5406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4.434,3281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2.16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Tubos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Galvanizados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Leve 1pol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Tubos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Apolo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34,9306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41,6156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1.248,4688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2.17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Tubo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Galvanizado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Leve 3/4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Tubos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Apolo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29,6820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35,3625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707,2500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2.18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Bancada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e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Cadeira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Trabalho</w:t>
            </w:r>
            <w:proofErr w:type="spellEnd"/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UNID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Albert Fort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615,3577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733,1250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733,1250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2.19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Extintor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CO3 BC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Portatil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10kg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UNID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Kiddee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861,5007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1.026,3750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1.026,3750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3</w:t>
            </w:r>
          </w:p>
        </w:tc>
        <w:tc>
          <w:tcPr>
            <w:tcW w:w="192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Iluminação</w:t>
            </w:r>
            <w:proofErr w:type="spellEnd"/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3.1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Fornecimento de conjunto Luminária Quadrada de Embutir com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lampadas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 T8 LED 4x10W.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Bivolt</w:t>
            </w:r>
            <w:proofErr w:type="spellEnd"/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cj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Abalux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- A06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262,4319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312,6563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4.064,5313</w:t>
            </w:r>
          </w:p>
        </w:tc>
        <w:tc>
          <w:tcPr>
            <w:tcW w:w="19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6.147,3825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3.2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Serviços de instalação das luminárias e lâmpadas, de acordo com a planta baixa Sistema Elétrico. 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N/A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12,9562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17,2500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224,2500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33,14%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3.3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Fornecimento de conjunto Luminária Quadrada de Sobrepor com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lampadas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 T8 LED 4x10W.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Bivolt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cj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Abalux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- A05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262,4319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312,6563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1.250,6250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3.4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Serviços de instalação das luminárias e lâmpadas, de acordo com a planta baixa Sistema Elétrico. 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N/A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12,9562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17,2500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69,0000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33,14%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3.5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Fornecimento de Luminária de Emergência 30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LEDs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.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Bivolt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cj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Engesul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52,4864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62,5313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312,6563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3.6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Serviços de instalação das lâmpadas de emergência, de acordo com a planta baixa Sistema Elétrico.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N/A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6,4781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8,6250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43,1250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33,14%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3.7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Fornecimento de Conjunto 06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interrruptores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 simples em espelho 4x4.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cj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Pial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PLus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98,8192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117,7313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117,7313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3.8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Serviços de instalação, de acordo com a planta baixa Sistema Elétrico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N/A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9,7171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12,9375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12,9375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33,14%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3.9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Fornecimento de Conjunto 02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interrruptores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 simples em espelho 4x2.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cj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Pial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PLus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33,2293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39,5888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39,5888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3.10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Serviços de instalação, de acordo com a planta baixa Sistema Elétrico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N/A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9,7171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12,9375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12,9375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33,14%</w:t>
            </w:r>
          </w:p>
        </w:tc>
      </w:tr>
      <w:tr w:rsidR="002F4365" w:rsidRPr="002F4365" w:rsidTr="002F4365">
        <w:trPr>
          <w:trHeight w:val="1020"/>
        </w:trPr>
        <w:tc>
          <w:tcPr>
            <w:tcW w:w="8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4</w:t>
            </w:r>
          </w:p>
        </w:tc>
        <w:tc>
          <w:tcPr>
            <w:tcW w:w="192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 xml:space="preserve">Ctrl </w:t>
            </w:r>
            <w:proofErr w:type="spellStart"/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Acesso</w:t>
            </w:r>
            <w:proofErr w:type="spellEnd"/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4.1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Sistema de controle de acesso completo (módulo de controle e módulo de acionamento externo)  e fornecimento com fonte (tensão 12V e correte igual ou maior 1A).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cj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Control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iD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-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iDFlex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1.664,8945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1.875,9375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1.875,9375</w:t>
            </w:r>
          </w:p>
        </w:tc>
        <w:tc>
          <w:tcPr>
            <w:tcW w:w="19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3.858,4369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4.2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Serviços de instalação do sistema de controle de acesso.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453,4659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603,7500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603,7500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33,14%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4.3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Kit Fechadura Eletromagnética 300Kgf (fechadura, kit de fixação, parafusos e acessórios)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pç</w:t>
            </w:r>
            <w:proofErr w:type="spellEnd"/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Automatiza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-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Automag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F300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1.108,8198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1.249,3744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1.249,3744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76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4.4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Serviços de instalação do kit fechadura eletromagnética. Inclusive a realização das conexões necessárias entre a fechadura e o controle de acesso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97,1713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129,3750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129,3750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33,14%</w:t>
            </w:r>
          </w:p>
        </w:tc>
      </w:tr>
      <w:tr w:rsidR="002F4365" w:rsidRPr="002F4365" w:rsidTr="002F4365">
        <w:trPr>
          <w:trHeight w:val="1020"/>
        </w:trPr>
        <w:tc>
          <w:tcPr>
            <w:tcW w:w="8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5</w:t>
            </w:r>
          </w:p>
        </w:tc>
        <w:tc>
          <w:tcPr>
            <w:tcW w:w="192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Climatização</w:t>
            </w:r>
            <w:proofErr w:type="spellEnd"/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5.1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Fornecimento de Equipamento de Climatização do tipo Split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Hi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-Wall Inverter de conforto com capacidade de 27.000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BTUs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 Frio, dutos e mangueira em cobre e proteção, mão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francessa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, duto para dreno.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cj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Fujitsu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ou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LG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6.276,8438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7.072,5000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7.072,5000</w:t>
            </w:r>
          </w:p>
        </w:tc>
        <w:tc>
          <w:tcPr>
            <w:tcW w:w="19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7.935,0000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102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5.2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Serviços de instalação do equipamento (evaporadora e condensadora), dutos, mangueiras e drenos de escoamento conforme planta.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Interligação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com a central de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monitoramento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ambiental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sv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647,8084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862,5000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862,5000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33,14%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6</w:t>
            </w:r>
          </w:p>
        </w:tc>
        <w:tc>
          <w:tcPr>
            <w:tcW w:w="192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Sistema CFTV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6.1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Fornecimento de câmeras IP UVC-G3-AF da marca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Ubiquiti</w:t>
            </w:r>
            <w:proofErr w:type="spellEnd"/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peça</w:t>
            </w:r>
            <w:proofErr w:type="spellEnd"/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Ubiquiti - UVC-G3-AF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688,9219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776,2500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8.538,7500</w:t>
            </w:r>
          </w:p>
        </w:tc>
        <w:tc>
          <w:tcPr>
            <w:tcW w:w="19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16.512,2261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6.2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Serviços de instalação física, alinhamento e ajustes de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poscionamento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sv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N/A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129,5617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172,5000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1.897,5000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33,14%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6.3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Cabo U/UTP Cat6 CM Vermelho.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Caixa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com 305 metros.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caixa</w:t>
            </w:r>
            <w:proofErr w:type="spellEnd"/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Furukawa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796,3452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948,7500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948,7500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6.4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Patch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panel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 CAT 6 24 portas com tomadas para o rack de Telecomunicações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peça</w:t>
            </w:r>
            <w:proofErr w:type="spellEnd"/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Furukawa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629,8367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750,3750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750,3750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6.5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Patch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cord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 CAT6 com 2,5 metros, Vermelho. Para conexões entre o patch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panel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 e o switch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PoE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peça</w:t>
            </w:r>
            <w:proofErr w:type="spellEnd"/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Furukawa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29,0376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34,5949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380,5436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6.6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Plug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 RJ45 Macho para conexão final do cabo com a câmera.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peça</w:t>
            </w:r>
            <w:proofErr w:type="spellEnd"/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Furukawa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3,1854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3,7950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41,7450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153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6.7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Serviços de instalação do cabeamento CAT 6 entre as câmeras e as terminações em tomadas no patch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panel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. Sendo necessário o lançamento de cabo,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conectorizações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 de patch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panel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 e conector, ativação do patch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cord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 ao switch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PoE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, identificação dos pontos com etiquetas, testes e certificação de todos os pontos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sv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N/A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100,4103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133,6875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1.470,5625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33,14%</w:t>
            </w:r>
          </w:p>
        </w:tc>
      </w:tr>
      <w:tr w:rsidR="002F4365" w:rsidRPr="002F4365" w:rsidTr="002F4365">
        <w:trPr>
          <w:trHeight w:val="76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6.8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Fornecimento de Switch 100 Mbps gerenciável 24 portas com suporte a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PoE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 (igual ou superior) no rack de Telecomunicações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peça</w:t>
            </w:r>
            <w:proofErr w:type="spellEnd"/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Ubiquiti Unifi US-24-250W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2.196,8953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2.475,3750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2.475,3750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6.9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Serviços de instalação do switch.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sv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N/A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6,4781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8,6250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8,6250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33,14%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7</w:t>
            </w:r>
          </w:p>
        </w:tc>
        <w:tc>
          <w:tcPr>
            <w:tcW w:w="192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Sistema de Telecom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7.1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Patch Cord F/UTP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Gigalan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CAT.6A - CM - 5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peça</w:t>
            </w:r>
            <w:proofErr w:type="spellEnd"/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Furukawa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189,9254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226,2734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1.357,6406</w:t>
            </w:r>
          </w:p>
        </w:tc>
        <w:tc>
          <w:tcPr>
            <w:tcW w:w="19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40.323,2783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7.2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Patch Cord F/UTP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Gigalan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CAT.6A - CM - 6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peça</w:t>
            </w:r>
            <w:proofErr w:type="spellEnd"/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Furukawa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210,2377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250,4730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6.011,3525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7.3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Patch Cord F/UTP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Gigalan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CAT.6A - CM - 8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peça</w:t>
            </w:r>
            <w:proofErr w:type="spellEnd"/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Furukawa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256,4992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305,5881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7.334,1135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7.4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Patch Cord F/UTP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Gigalan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CAT.6A - CM - 1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peça</w:t>
            </w:r>
            <w:proofErr w:type="spellEnd"/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Furukawa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289,7965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345,2579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6.214,6420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7.5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Guia Horizontal 1U alta densidade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peça</w:t>
            </w:r>
            <w:proofErr w:type="spellEnd"/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Furukawa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122,4699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145,9083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875,4496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7.6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Cabo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Optico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06FO OM3 (50)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mt.</w:t>
            </w:r>
            <w:proofErr w:type="spellEnd"/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Furukawa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22,3784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26,6612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7.998,3506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7.7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DIO B48 - Modulo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Básico</w:t>
            </w:r>
            <w:proofErr w:type="spellEnd"/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peça</w:t>
            </w:r>
            <w:proofErr w:type="spellEnd"/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Furukawa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360,2590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429,2054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858,4109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7.8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Kit de Ancoragem e Acomodação para DIO B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peça</w:t>
            </w:r>
            <w:proofErr w:type="spellEnd"/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Furukawa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65,7951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78,3870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156,7740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7.9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Kit Bandeja de Emenda 12FO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peça</w:t>
            </w:r>
            <w:proofErr w:type="spellEnd"/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Furukawa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85,8449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102,2740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204,5479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7.10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Kit 3X Placas LGX 08 Posições LC/SC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peça</w:t>
            </w:r>
            <w:proofErr w:type="spellEnd"/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Furukawa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82,8007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98,6471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197,2943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7.11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Extensão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Optica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Conectorizada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 02F OM3 LC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peça</w:t>
            </w:r>
            <w:proofErr w:type="spellEnd"/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Furukawa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357,3483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425,7378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851,4755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7.12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Bandeja de Sobra de Cordões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peça</w:t>
            </w:r>
            <w:proofErr w:type="spellEnd"/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Furukawa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286,9203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341,8312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683,6624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7.13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Cordão Óptico Duplex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Conectorizado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 MM OM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peça</w:t>
            </w:r>
            <w:proofErr w:type="spellEnd"/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Furukawa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179,2287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213,5296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427,0591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7.14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Placa Cega 1U 19" em aço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peça</w:t>
            </w:r>
            <w:proofErr w:type="spellEnd"/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Vertiv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7,0585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8,4094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1.681,8750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7.15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Rolo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Velcro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Preto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(3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mts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peça</w:t>
            </w:r>
            <w:proofErr w:type="spellEnd"/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Furukawa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14,3585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17,1064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1.026,3836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7.16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Abraçadeira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- 20cm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pct.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Furukawa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10,1715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12,1181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60,5906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7.17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Kit Porca Gaiola e Parafuso M5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900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cj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Furukawa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0,8868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1,0566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950,9063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7.18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Etiqueta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p/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cabos</w:t>
            </w:r>
            <w:proofErr w:type="spellEnd"/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1.000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peça</w:t>
            </w:r>
            <w:proofErr w:type="spellEnd"/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Brady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1,4045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1,6733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1.673,2500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7.19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Módulo SFP+ 10GBASE-SR para fibra óptica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peça</w:t>
            </w:r>
            <w:proofErr w:type="spellEnd"/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Planet MTB-SR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780,7781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879,7500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1.759,5000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8</w:t>
            </w:r>
          </w:p>
        </w:tc>
        <w:tc>
          <w:tcPr>
            <w:tcW w:w="192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 xml:space="preserve">Sistema </w:t>
            </w:r>
            <w:proofErr w:type="spellStart"/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Alimentação</w:t>
            </w:r>
            <w:proofErr w:type="spellEnd"/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Elétrica</w:t>
            </w:r>
            <w:proofErr w:type="spellEnd"/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8.1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Grupo Motor Gerador Elétrico de 60Kva - Combustível Etanol - Com PTI (Painel de Transferência Integrado).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cj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Geraflex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60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94.351,9000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106.312,0000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106.312,0000</w:t>
            </w:r>
          </w:p>
        </w:tc>
        <w:tc>
          <w:tcPr>
            <w:tcW w:w="19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130.597,8900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8.2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Combustível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Etanol</w:t>
            </w:r>
            <w:proofErr w:type="spellEnd"/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150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litro</w:t>
            </w:r>
            <w:proofErr w:type="spellEnd"/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NA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3,0939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3,6860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552,9000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8.3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Tubulação para escapamento de gases do motor do grupo gerador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cj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Geraflex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/Outros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1.465,5270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1.746,0000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1.746,0000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8.4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Logísitica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 de movimentação do grupo motor gerador no local da obra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sv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N/A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633,8383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843,9000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843,9000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33,14%</w:t>
            </w:r>
          </w:p>
        </w:tc>
      </w:tr>
      <w:tr w:rsidR="002F4365" w:rsidRPr="002F4365" w:rsidTr="002F4365">
        <w:trPr>
          <w:trHeight w:val="127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8.5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Quadro do tipo elétrico (para ampliação do QGBT, compatível com o existente no local).</w:t>
            </w: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br/>
              <w:t>Altura: 175 cm; largura: 60cm; profundidade: 45 cm. Incluso barramentos, conectores, disjuntor de 250A tripolar, e cabos de interligações.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cj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Montar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2.682,7286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3.196,1500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3.196,1500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8.6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Barra de cobre 1x1/8 250A com isoladores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mt</w:t>
            </w:r>
            <w:proofErr w:type="spellEnd"/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Copper Metal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109,9145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130,9500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392,8500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8.7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Disjuntor em Caixa Moldada Tripolar 250A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peça</w:t>
            </w:r>
            <w:proofErr w:type="spellEnd"/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Weg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895,5998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1.067,0000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1.067,0000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8.8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Cabos e conectores de acordo com o projeto elétrico (referir-se à planta)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vb.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Prismian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/ Outros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1.221,2725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1.455,0000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1.455,0000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102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8.9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Quadro de Distribuição Elétrico do tipo sobrepor com capacidade mínima 125A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trifasico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 com kit barramento fase, neutro e terra. </w:t>
            </w: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Com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mínimo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de 16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circuitos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e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disjuntor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geral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cj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Montar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/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Cemar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1.286,4071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1.532,6000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1.532,6000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8.10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Disjuntor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Tripolar 125A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pç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Weg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335,4429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399,6400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399,6400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8.11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Protetor contra surto DPS VCL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Slim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 20KA - 275V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pç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Emerson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69,2054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82,4500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329,8000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8.12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Disjuntor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Tripolar 63A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pç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Weg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93,6309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111,5500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223,1000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8.13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Disjuntor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Tripolar 40A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pç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Weg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77,3473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92,1500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184,3000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8.14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Disjuntor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Bipolar 16A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pç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Weg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52,9218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63,0500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63,0500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8.15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Disjuntor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Monopolar 16A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pç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Weg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27,6822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32,9800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131,9200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8.16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Verba para cabos elétricos, tomadas, plugues e terminais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vb.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Diversos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5.699,2718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6.790,0000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6.790,0000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102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8.17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Cabo de força com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plug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 macho IEC 320 C14 em uma ponta e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plug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 fêmea IEC 320 C13 na outra ponta. De capacidade 10A – 110V a 250V, com 2 metros de comprimento.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peça</w:t>
            </w:r>
            <w:proofErr w:type="spellEnd"/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Prismian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/ Outros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62,6920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74,6900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5.377,6800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19,14%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9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Aterramento</w:t>
            </w:r>
            <w:proofErr w:type="spellEnd"/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9.1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Sistema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Aterramento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DC (Item 9)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UNID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NA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8.128,6000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8.128,6000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8.128,6000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765"/>
        </w:trPr>
        <w:tc>
          <w:tcPr>
            <w:tcW w:w="8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10</w:t>
            </w:r>
          </w:p>
        </w:tc>
        <w:tc>
          <w:tcPr>
            <w:tcW w:w="192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 xml:space="preserve">Sistema de </w:t>
            </w:r>
            <w:proofErr w:type="spellStart"/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Confinamento</w:t>
            </w:r>
            <w:proofErr w:type="spellEnd"/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10.1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Unidade Evaporadora CRV - 25KW de calor sensível ou superior - Digital Scroll - R410A, com placa de comunicação IS-UNITY-DP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Vertiv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SmartRow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57.339,0000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114.678,0000</w:t>
            </w:r>
          </w:p>
        </w:tc>
        <w:tc>
          <w:tcPr>
            <w:tcW w:w="19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398.464,5000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10.2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Unidade Condensadora CRV - R410A -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External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temperature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 40°C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Vertiv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SmartRow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28.669,5000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57.339,0000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10.3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UPS ITA 20kW ou superior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Vertiv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SmartRow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25.761,0000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51.522,0000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10.4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Quadro (POD) para configuração 1+1 ITA 40kW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Vertiv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SmartRow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3.842,8930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3.842,8930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10.5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Módulo de bateria com 20 monoblocos 12V (ITA 20kW)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Vertiv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SmartRow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2.643,7351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21.149,8807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10.6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Cabo de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Paralelismo</w:t>
            </w:r>
            <w:proofErr w:type="spellEnd"/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Vertiv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SmartRow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120,8773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241,7545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10.7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Cabo de Sincronismo (aplicável para fontes assíncronas)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Vertiv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SmartRow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109,5590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219,1181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10.8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Placa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SNMP TCP/IP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Vertiv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SmartRow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869,7911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1.739,5822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10.9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Kit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trilho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ITA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Vertiv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SmartRow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359,0169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4.308,2032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10.10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Painel de Distribuição ITA 40kW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Vertiv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SmartRow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3.008,8931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6.017,7862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76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10.11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Sistema Autônomo e Automático Modular Direto de Combate por Agente Limpo HFC-227ea (FM-200) em Racks Confinados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cj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Vertiv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SmartRow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21.846,7075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21.846,7075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403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10.12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Modulo de Confinamento de Rack composto por 04 quatro Racks de Redes/Servidores: do tipo rack 19” de altura externa=2100mm  x  largura total de=3200mm x profundidade=1500 mm. </w:t>
            </w: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br/>
              <w:t xml:space="preserve">Com suporte para 02 x Rack PDU Vertical (0U), e duas linhas de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Fingers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 na parte frontal e traseira.</w:t>
            </w: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br/>
              <w:t xml:space="preserve">Fechamentos frontais e traseiros para evitar a recirculação de ar quente e frio entres os corredores confinados. </w:t>
            </w: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br/>
              <w:t xml:space="preserve">Perfis 19” conforme EIA 310-D. </w:t>
            </w: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br/>
              <w:t>Porta Frontal de vidro, recuada em no mínimo 30cm (vão livre entre frente dos servidores e porta de vidro) para criar um confinamento de corredor frio.</w:t>
            </w: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br/>
              <w:t>Ventilação de emergência em caso de manutenção no sistema de climatização de precisão.</w:t>
            </w: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br/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Certificação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IP (Ingress Protection) de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classificação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IP55.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cj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Vertiv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SmartRow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58.170,0000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58.170,0000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102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10.13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Régua Inteligente de Tomadas, Vertical 0U, modelo MPI, com gerenciamento e controle individual por tomadas, comunica em SNMP através de porta Ethernet, com 18xC13 e 6xC19,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Plug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 de entrada IEC60309,32A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Vertiv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SmartRow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4.902,9000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39.223,2000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1785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10.14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IRM-HOST2:  Dispositivo de Monitoramento Ambiental RDU-A G2, para sensores de temperatura/humidade, detectores de líquidos, fumaça, vibração, e entradas/saídas digitais, e equipamentos como UPS, Condicionador de Ar, </w:t>
            </w:r>
            <w:proofErr w:type="gramStart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e Gerador</w:t>
            </w:r>
            <w:proofErr w:type="gramEnd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. Equipado com software embarcado (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built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-in web server), eliminando necessidade de software.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Vertiv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SmartRow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5.900,1000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5.900,1000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10.15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IRM-4COM: Cartão de Extensão com (4) portas COM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Vertiv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SmartRow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983,3888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983,3888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10.16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IRM-8DIAI: Cartão de Extensão 8DIAI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Vertiv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SmartRow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848,9662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848,9662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10.17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IRMS02TH: Sensor Digital de Temperatura e Umidade RDU-A-S02TH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Vertiv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SmartRow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622,4190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3.734,5140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10.18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IRMS04DIF: Sensor para entradas digitais com (4) portas RJ-45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Vertiv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SmartRow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501,2592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501,2592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10.19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IRM-S01S-C: Sensor Detector de Fumaça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Vertiv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SmartRow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266,0363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2.128,2907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10.20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IRM-S01W: Sensor detector de água (10~60°C) 12-24V, dimensão de 10m.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Vertiv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SmartRow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963,6442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1.927,2884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10.21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IRM-S01IN: Sensor Infravermelho (presença)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Vertiv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SmartRow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470,9693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941,9385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510"/>
        </w:trPr>
        <w:tc>
          <w:tcPr>
            <w:tcW w:w="8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10.22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IRM-S01DN-B: Sensor de porta (RJ-45)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un.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Vertiv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SmartRow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200,1048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1.200,6288</w:t>
            </w:r>
          </w:p>
        </w:tc>
        <w:tc>
          <w:tcPr>
            <w:tcW w:w="1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12,68%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Moving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11.1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Ger. Log.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Moving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Eqpto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 TI Sala Atual DC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SERV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NA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3.450,0000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3.450,0000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3.450,0000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33,14%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Treinamento</w:t>
            </w:r>
            <w:proofErr w:type="spellEnd"/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12.1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Treinamento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(Item 12)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SERV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NA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4.312,5000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4.312,5000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4.312,5000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33,14%</w:t>
            </w:r>
          </w:p>
        </w:tc>
      </w:tr>
      <w:tr w:rsidR="002F4365" w:rsidRPr="002F4365" w:rsidTr="002F4365">
        <w:trPr>
          <w:trHeight w:val="285"/>
        </w:trPr>
        <w:tc>
          <w:tcPr>
            <w:tcW w:w="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Integração</w:t>
            </w:r>
            <w:proofErr w:type="spellEnd"/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13.1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 xml:space="preserve">Teste de Integração entre sistemas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pt-BR" w:eastAsia="en-US" w:bidi="ar-SA"/>
              </w:rPr>
              <w:t>Inst</w:t>
            </w:r>
            <w:proofErr w:type="spellEnd"/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SERV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NA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6.900,0000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6.900,0000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6.900,0000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33,14%</w:t>
            </w:r>
          </w:p>
        </w:tc>
      </w:tr>
      <w:tr w:rsidR="002F4365" w:rsidRPr="002F4365" w:rsidTr="002F4365">
        <w:trPr>
          <w:trHeight w:val="690"/>
        </w:trPr>
        <w:tc>
          <w:tcPr>
            <w:tcW w:w="8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lastRenderedPageBreak/>
              <w:t>14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Gerenciamento</w:t>
            </w:r>
            <w:proofErr w:type="spellEnd"/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14.1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Gerenciamento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da </w:t>
            </w:r>
            <w:proofErr w:type="spellStart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Execução</w:t>
            </w:r>
            <w:proofErr w:type="spellEnd"/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 xml:space="preserve"> (item 14)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SERV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NA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7.214,1325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21.562,5000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21.562,5000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color w:val="000000"/>
                <w:sz w:val="20"/>
                <w:szCs w:val="20"/>
                <w:lang w:val="en-US" w:eastAsia="en-US" w:bidi="ar-SA"/>
              </w:rPr>
              <w:t>21.562,5000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</w:pPr>
            <w:r w:rsidRPr="002F4365">
              <w:rPr>
                <w:rFonts w:eastAsia="Times New Roman"/>
                <w:color w:val="000000"/>
                <w:sz w:val="20"/>
                <w:szCs w:val="20"/>
                <w:lang w:val="en-US" w:eastAsia="en-US" w:bidi="ar-SA"/>
              </w:rPr>
              <w:t>33,14%</w:t>
            </w:r>
          </w:p>
        </w:tc>
      </w:tr>
      <w:tr w:rsidR="002F4365" w:rsidRPr="002F4365" w:rsidTr="002F4365">
        <w:trPr>
          <w:trHeight w:val="315"/>
        </w:trPr>
        <w:tc>
          <w:tcPr>
            <w:tcW w:w="1029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24"/>
                <w:szCs w:val="24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sz w:val="24"/>
                <w:szCs w:val="24"/>
                <w:lang w:val="en-US" w:eastAsia="en-US" w:bidi="ar-SA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24"/>
                <w:szCs w:val="24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sz w:val="24"/>
                <w:szCs w:val="24"/>
                <w:lang w:val="en-US" w:eastAsia="en-US" w:bidi="ar-SA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lang w:val="en-US" w:eastAsia="en-US" w:bidi="ar-SA"/>
              </w:rPr>
            </w:pPr>
            <w:r w:rsidRPr="002F4365">
              <w:rPr>
                <w:rFonts w:eastAsia="Times New Roman"/>
                <w:lang w:val="en-US" w:eastAsia="en-US" w:bidi="ar-SA"/>
              </w:rPr>
              <w:t> 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rPr>
                <w:rFonts w:eastAsia="Times New Roman"/>
                <w:lang w:val="en-US" w:eastAsia="en-US" w:bidi="ar-SA"/>
              </w:rPr>
            </w:pPr>
            <w:r w:rsidRPr="002F4365">
              <w:rPr>
                <w:rFonts w:eastAsia="Times New Roman"/>
                <w:lang w:val="en-US" w:eastAsia="en-US" w:bidi="ar-SA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sz w:val="24"/>
                <w:szCs w:val="24"/>
                <w:lang w:val="en-US" w:eastAsia="en-US" w:bidi="ar-SA"/>
              </w:rPr>
              <w:t>713.046,5135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center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sz w:val="24"/>
                <w:szCs w:val="24"/>
                <w:lang w:val="en-US" w:eastAsia="en-US" w:bidi="ar-SA"/>
              </w:rPr>
              <w:t>713.046,5135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2F4365" w:rsidRPr="002F4365" w:rsidRDefault="002F4365" w:rsidP="002F436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  <w:lang w:val="en-US" w:eastAsia="en-US" w:bidi="ar-SA"/>
              </w:rPr>
            </w:pPr>
            <w:r w:rsidRPr="002F4365">
              <w:rPr>
                <w:rFonts w:eastAsia="Times New Roman"/>
                <w:b/>
                <w:bCs/>
                <w:sz w:val="24"/>
                <w:szCs w:val="24"/>
                <w:lang w:val="en-US" w:eastAsia="en-US" w:bidi="ar-SA"/>
              </w:rPr>
              <w:t> </w:t>
            </w:r>
          </w:p>
        </w:tc>
      </w:tr>
    </w:tbl>
    <w:p w:rsidR="002F4365" w:rsidRDefault="002F4365" w:rsidP="009426F4">
      <w:pPr>
        <w:jc w:val="center"/>
      </w:pPr>
    </w:p>
    <w:p w:rsidR="00D27746" w:rsidRDefault="00DA2DEA" w:rsidP="009426F4">
      <w:pPr>
        <w:jc w:val="center"/>
      </w:pPr>
      <w:r>
        <w:t>São Paulo 0</w:t>
      </w:r>
      <w:r w:rsidR="00577341">
        <w:t>2</w:t>
      </w:r>
      <w:r>
        <w:t xml:space="preserve"> de Maio 2018</w:t>
      </w:r>
    </w:p>
    <w:p w:rsidR="00D27746" w:rsidRDefault="00D27746">
      <w:pPr>
        <w:pStyle w:val="BodyText"/>
        <w:rPr>
          <w:sz w:val="20"/>
        </w:rPr>
      </w:pPr>
    </w:p>
    <w:p w:rsidR="00B72F4C" w:rsidRDefault="00B72F4C">
      <w:pPr>
        <w:pStyle w:val="BodyText"/>
        <w:rPr>
          <w:sz w:val="20"/>
        </w:rPr>
      </w:pPr>
    </w:p>
    <w:p w:rsidR="00B72F4C" w:rsidRDefault="00B72F4C">
      <w:pPr>
        <w:pStyle w:val="BodyText"/>
        <w:rPr>
          <w:sz w:val="20"/>
        </w:rPr>
      </w:pPr>
    </w:p>
    <w:p w:rsidR="009426F4" w:rsidRDefault="009426F4">
      <w:pPr>
        <w:pStyle w:val="BodyText"/>
        <w:rPr>
          <w:sz w:val="20"/>
        </w:rPr>
      </w:pPr>
    </w:p>
    <w:p w:rsidR="00D27746" w:rsidRDefault="00D27746">
      <w:pPr>
        <w:pStyle w:val="BodyText"/>
        <w:rPr>
          <w:sz w:val="20"/>
        </w:rPr>
      </w:pPr>
    </w:p>
    <w:p w:rsidR="00DA2DEA" w:rsidRDefault="00DA2DEA">
      <w:pPr>
        <w:pStyle w:val="BodyText"/>
        <w:rPr>
          <w:sz w:val="20"/>
        </w:rPr>
      </w:pPr>
    </w:p>
    <w:p w:rsidR="00DA2DEA" w:rsidRDefault="00DA2DEA">
      <w:pPr>
        <w:pStyle w:val="BodyText"/>
        <w:rPr>
          <w:sz w:val="20"/>
        </w:rPr>
      </w:pPr>
    </w:p>
    <w:p w:rsidR="00D27746" w:rsidRDefault="00B72F4C" w:rsidP="00B72F4C">
      <w:pPr>
        <w:pStyle w:val="BodyText"/>
        <w:jc w:val="center"/>
        <w:rPr>
          <w:sz w:val="20"/>
        </w:rPr>
      </w:pPr>
      <w:r>
        <w:rPr>
          <w:sz w:val="20"/>
        </w:rPr>
        <w:t>_________________________________________________________________________</w:t>
      </w:r>
    </w:p>
    <w:p w:rsidR="00B72F4C" w:rsidRPr="00B72F4C" w:rsidRDefault="00B72F4C" w:rsidP="00DA2DEA">
      <w:pPr>
        <w:pStyle w:val="BodyText"/>
        <w:tabs>
          <w:tab w:val="left" w:pos="1343"/>
          <w:tab w:val="left" w:pos="2210"/>
        </w:tabs>
        <w:spacing w:line="444" w:lineRule="auto"/>
        <w:ind w:left="283" w:right="454"/>
        <w:jc w:val="center"/>
        <w:rPr>
          <w:sz w:val="12"/>
        </w:rPr>
      </w:pPr>
    </w:p>
    <w:p w:rsidR="00D27746" w:rsidRDefault="00DA2DEA" w:rsidP="009426F4">
      <w:pPr>
        <w:pStyle w:val="BodyText"/>
        <w:tabs>
          <w:tab w:val="left" w:pos="1343"/>
          <w:tab w:val="left" w:pos="2210"/>
        </w:tabs>
        <w:spacing w:line="444" w:lineRule="auto"/>
        <w:ind w:left="283" w:right="454"/>
        <w:jc w:val="center"/>
      </w:pPr>
      <w:r w:rsidRPr="00DA2DEA">
        <w:t>VERTIV TECNOLOGIA DO BRASIL LTDA</w:t>
      </w:r>
      <w:r>
        <w:t xml:space="preserve"> </w:t>
      </w:r>
    </w:p>
    <w:sectPr w:rsidR="00D27746">
      <w:headerReference w:type="default" r:id="rId7"/>
      <w:footerReference w:type="default" r:id="rId8"/>
      <w:pgSz w:w="23820" w:h="16860" w:orient="landscape"/>
      <w:pgMar w:top="2480" w:right="1600" w:bottom="1320" w:left="1340" w:header="735" w:footer="113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12B" w:rsidRDefault="00DB712B">
      <w:r>
        <w:separator/>
      </w:r>
    </w:p>
  </w:endnote>
  <w:endnote w:type="continuationSeparator" w:id="0">
    <w:p w:rsidR="00DB712B" w:rsidRDefault="00DB7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F07" w:rsidRDefault="009426F4">
    <w:pPr>
      <w:pStyle w:val="BodyText"/>
      <w:spacing w:line="14" w:lineRule="auto"/>
      <w:rPr>
        <w:sz w:val="20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503278208" behindDoc="1" locked="0" layoutInCell="1" allowOverlap="1">
              <wp:simplePos x="0" y="0"/>
              <wp:positionH relativeFrom="page">
                <wp:posOffset>7394575</wp:posOffset>
              </wp:positionH>
              <wp:positionV relativeFrom="page">
                <wp:posOffset>9843135</wp:posOffset>
              </wp:positionV>
              <wp:extent cx="309880" cy="181610"/>
              <wp:effectExtent l="3175" t="3810" r="127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880" cy="181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0F07" w:rsidRDefault="00160F07">
                          <w:pPr>
                            <w:spacing w:before="12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D1F3B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9426F4"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82.25pt;margin-top:775.05pt;width:24.4pt;height:14.3pt;z-index:-3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" filled="f" stroked="f">
              <v:textbox inset="0,0,0,0">
                <w:txbxContent>
                  <w:p w:rsidR="00160F07" w:rsidRDefault="00160F07">
                    <w:pPr>
                      <w:spacing w:before="12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D1F3B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9426F4"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12B" w:rsidRDefault="00DB712B">
      <w:r>
        <w:separator/>
      </w:r>
    </w:p>
  </w:footnote>
  <w:footnote w:type="continuationSeparator" w:id="0">
    <w:p w:rsidR="00DB712B" w:rsidRDefault="00DB71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F07" w:rsidRDefault="00160F07" w:rsidP="00DA2DEA">
    <w:pPr>
      <w:pStyle w:val="Header"/>
      <w:rPr>
        <w:noProof/>
        <w:kern w:val="2"/>
        <w:lang w:val="en-US" w:eastAsia="en-US"/>
      </w:rPr>
    </w:pPr>
    <w:r>
      <w:rPr>
        <w:noProof/>
        <w:lang w:val="en-US" w:eastAsia="en-US" w:bidi="ar-SA"/>
      </w:rPr>
      <w:drawing>
        <wp:anchor distT="0" distB="0" distL="0" distR="0" simplePos="0" relativeHeight="251658752" behindDoc="1" locked="0" layoutInCell="1" allowOverlap="1">
          <wp:simplePos x="0" y="0"/>
          <wp:positionH relativeFrom="page">
            <wp:posOffset>11487150</wp:posOffset>
          </wp:positionH>
          <wp:positionV relativeFrom="page">
            <wp:posOffset>441325</wp:posOffset>
          </wp:positionV>
          <wp:extent cx="673282" cy="6667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73282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426F4">
      <w:rPr>
        <w:noProof/>
        <w:kern w:val="2"/>
        <w:lang w:val="en-US" w:eastAsia="en-US" w:bidi="ar-SA"/>
      </w:rPr>
      <mc:AlternateContent>
        <mc:Choice Requires="wps">
          <w:drawing>
            <wp:anchor distT="45720" distB="45720" distL="114300" distR="114300" simplePos="0" relativeHeight="503280256" behindDoc="0" locked="0" layoutInCell="1" allowOverlap="1">
              <wp:simplePos x="0" y="0"/>
              <wp:positionH relativeFrom="column">
                <wp:posOffset>2219960</wp:posOffset>
              </wp:positionH>
              <wp:positionV relativeFrom="paragraph">
                <wp:posOffset>-9525</wp:posOffset>
              </wp:positionV>
              <wp:extent cx="3424555" cy="901700"/>
              <wp:effectExtent l="635" t="0" r="3810" b="3175"/>
              <wp:wrapSquare wrapText="bothSides"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4555" cy="901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0F07" w:rsidRPr="00352D34" w:rsidRDefault="00160F07" w:rsidP="00DA2DEA">
                          <w:pPr>
                            <w:pBdr>
                              <w:left w:val="single" w:sz="4" w:space="4" w:color="auto"/>
                            </w:pBdr>
                            <w:adjustRightInd w:val="0"/>
                            <w:rPr>
                              <w:rFonts w:ascii="Calibri" w:hAnsi="Calibri" w:cs="TimesNewRomanPS-BoldMT"/>
                              <w:b/>
                              <w:bCs/>
                              <w:color w:val="00000A"/>
                              <w:sz w:val="20"/>
                              <w:lang w:eastAsia="en-US"/>
                            </w:rPr>
                          </w:pPr>
                          <w:r w:rsidRPr="00352D34">
                            <w:rPr>
                              <w:rFonts w:ascii="Calibri" w:hAnsi="Calibri" w:cs="TimesNewRomanPS-BoldMT"/>
                              <w:b/>
                              <w:bCs/>
                              <w:color w:val="00000A"/>
                              <w:sz w:val="20"/>
                              <w:lang w:eastAsia="en-US"/>
                            </w:rPr>
                            <w:t>MINISTÉRIO DA EDUCAÇÃO</w:t>
                          </w:r>
                        </w:p>
                        <w:p w:rsidR="00160F07" w:rsidRPr="00352D34" w:rsidRDefault="00160F07" w:rsidP="00DA2DEA">
                          <w:pPr>
                            <w:pBdr>
                              <w:left w:val="single" w:sz="4" w:space="4" w:color="auto"/>
                            </w:pBdr>
                            <w:adjustRightInd w:val="0"/>
                            <w:rPr>
                              <w:rFonts w:ascii="Calibri" w:hAnsi="Calibri" w:cs="TimesNewRomanPS-BoldMT"/>
                              <w:b/>
                              <w:bCs/>
                              <w:i/>
                              <w:color w:val="00000A"/>
                              <w:sz w:val="16"/>
                              <w:lang w:eastAsia="en-US"/>
                            </w:rPr>
                          </w:pPr>
                          <w:r w:rsidRPr="00352D34">
                            <w:rPr>
                              <w:rFonts w:ascii="Calibri" w:hAnsi="Calibri" w:cs="TimesNewRomanPS-BoldMT"/>
                              <w:b/>
                              <w:bCs/>
                              <w:i/>
                              <w:color w:val="00000A"/>
                              <w:sz w:val="16"/>
                              <w:lang w:eastAsia="en-US"/>
                            </w:rPr>
                            <w:t>SECRETARIA DE EDUCAÇÃO PROFISSIONAL E TECNOLÓGICA INSTITUTO</w:t>
                          </w:r>
                        </w:p>
                        <w:p w:rsidR="00160F07" w:rsidRPr="00352D34" w:rsidRDefault="00160F07" w:rsidP="00DA2DEA">
                          <w:pPr>
                            <w:pBdr>
                              <w:left w:val="single" w:sz="4" w:space="4" w:color="auto"/>
                            </w:pBdr>
                            <w:adjustRightInd w:val="0"/>
                            <w:rPr>
                              <w:rFonts w:ascii="Calibri" w:hAnsi="Calibri" w:cs="TimesNewRomanPS-BoldMT"/>
                              <w:b/>
                              <w:bCs/>
                              <w:i/>
                              <w:color w:val="00000A"/>
                              <w:sz w:val="16"/>
                              <w:lang w:eastAsia="en-US"/>
                            </w:rPr>
                          </w:pPr>
                          <w:r w:rsidRPr="00352D34">
                            <w:rPr>
                              <w:rFonts w:ascii="Calibri" w:hAnsi="Calibri" w:cs="TimesNewRomanPS-BoldMT"/>
                              <w:b/>
                              <w:bCs/>
                              <w:i/>
                              <w:color w:val="00000A"/>
                              <w:sz w:val="16"/>
                              <w:lang w:eastAsia="en-US"/>
                            </w:rPr>
                            <w:t xml:space="preserve">FEDERAL DE EDUCAÇÃO, CIÊNCIA E TECNOLOGIA DO SUL DE MINAS GERAIS </w:t>
                          </w:r>
                        </w:p>
                        <w:p w:rsidR="00160F07" w:rsidRPr="00352D34" w:rsidRDefault="00160F07" w:rsidP="00DA2DEA">
                          <w:pPr>
                            <w:pBdr>
                              <w:left w:val="single" w:sz="4" w:space="4" w:color="auto"/>
                            </w:pBdr>
                            <w:adjustRightInd w:val="0"/>
                            <w:rPr>
                              <w:rFonts w:ascii="Calibri" w:hAnsi="Calibri" w:cs="TimesNewRomanPS-BoldMT"/>
                              <w:b/>
                              <w:bCs/>
                              <w:color w:val="00000A"/>
                              <w:sz w:val="14"/>
                              <w:lang w:eastAsia="en-US"/>
                            </w:rPr>
                          </w:pPr>
                          <w:r w:rsidRPr="00352D34">
                            <w:rPr>
                              <w:rFonts w:ascii="Calibri" w:hAnsi="Calibri" w:cs="TimesNewRomanPS-BoldMT"/>
                              <w:b/>
                              <w:bCs/>
                              <w:color w:val="00000A"/>
                              <w:sz w:val="14"/>
                              <w:lang w:eastAsia="en-US"/>
                            </w:rPr>
                            <w:t>REITORIA</w:t>
                          </w:r>
                        </w:p>
                        <w:p w:rsidR="00160F07" w:rsidRPr="00352D34" w:rsidRDefault="00160F07" w:rsidP="00DA2DEA">
                          <w:pPr>
                            <w:pBdr>
                              <w:left w:val="single" w:sz="4" w:space="4" w:color="auto"/>
                            </w:pBdr>
                            <w:adjustRightInd w:val="0"/>
                            <w:rPr>
                              <w:rFonts w:ascii="Calibri" w:hAnsi="Calibri"/>
                              <w:kern w:val="2"/>
                              <w:sz w:val="16"/>
                            </w:rPr>
                          </w:pPr>
                          <w:r w:rsidRPr="00352D34">
                            <w:rPr>
                              <w:rFonts w:ascii="Calibri" w:hAnsi="Calibri"/>
                              <w:sz w:val="16"/>
                            </w:rPr>
                            <w:t>RDC ELETRÔNICO Nº 007/2017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74.8pt;margin-top:-.75pt;width:269.65pt;height:71pt;z-index:503280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" stroked="f">
              <v:textbox>
                <w:txbxContent>
                  <w:p w:rsidR="00160F07" w:rsidRPr="00352D34" w:rsidRDefault="00160F07" w:rsidP="00DA2DEA">
                    <w:pPr>
                      <w:pBdr>
                        <w:left w:val="single" w:sz="4" w:space="4" w:color="auto"/>
                      </w:pBdr>
                      <w:adjustRightInd w:val="0"/>
                      <w:rPr>
                        <w:rFonts w:ascii="Calibri" w:hAnsi="Calibri" w:cs="TimesNewRomanPS-BoldMT"/>
                        <w:b/>
                        <w:bCs/>
                        <w:color w:val="00000A"/>
                        <w:sz w:val="20"/>
                        <w:lang w:eastAsia="en-US"/>
                      </w:rPr>
                    </w:pPr>
                    <w:r w:rsidRPr="00352D34">
                      <w:rPr>
                        <w:rFonts w:ascii="Calibri" w:hAnsi="Calibri" w:cs="TimesNewRomanPS-BoldMT"/>
                        <w:b/>
                        <w:bCs/>
                        <w:color w:val="00000A"/>
                        <w:sz w:val="20"/>
                        <w:lang w:eastAsia="en-US"/>
                      </w:rPr>
                      <w:t>MINISTÉRIO DA EDUCAÇÃO</w:t>
                    </w:r>
                  </w:p>
                  <w:p w:rsidR="00160F07" w:rsidRPr="00352D34" w:rsidRDefault="00160F07" w:rsidP="00DA2DEA">
                    <w:pPr>
                      <w:pBdr>
                        <w:left w:val="single" w:sz="4" w:space="4" w:color="auto"/>
                      </w:pBdr>
                      <w:adjustRightInd w:val="0"/>
                      <w:rPr>
                        <w:rFonts w:ascii="Calibri" w:hAnsi="Calibri" w:cs="TimesNewRomanPS-BoldMT"/>
                        <w:b/>
                        <w:bCs/>
                        <w:i/>
                        <w:color w:val="00000A"/>
                        <w:sz w:val="16"/>
                        <w:lang w:eastAsia="en-US"/>
                      </w:rPr>
                    </w:pPr>
                    <w:r w:rsidRPr="00352D34">
                      <w:rPr>
                        <w:rFonts w:ascii="Calibri" w:hAnsi="Calibri" w:cs="TimesNewRomanPS-BoldMT"/>
                        <w:b/>
                        <w:bCs/>
                        <w:i/>
                        <w:color w:val="00000A"/>
                        <w:sz w:val="16"/>
                        <w:lang w:eastAsia="en-US"/>
                      </w:rPr>
                      <w:t>SECRETARIA DE EDUCAÇÃO PROFISSIONAL E TECNOLÓGICA INSTITUTO</w:t>
                    </w:r>
                  </w:p>
                  <w:p w:rsidR="00160F07" w:rsidRPr="00352D34" w:rsidRDefault="00160F07" w:rsidP="00DA2DEA">
                    <w:pPr>
                      <w:pBdr>
                        <w:left w:val="single" w:sz="4" w:space="4" w:color="auto"/>
                      </w:pBdr>
                      <w:adjustRightInd w:val="0"/>
                      <w:rPr>
                        <w:rFonts w:ascii="Calibri" w:hAnsi="Calibri" w:cs="TimesNewRomanPS-BoldMT"/>
                        <w:b/>
                        <w:bCs/>
                        <w:i/>
                        <w:color w:val="00000A"/>
                        <w:sz w:val="16"/>
                        <w:lang w:eastAsia="en-US"/>
                      </w:rPr>
                    </w:pPr>
                    <w:r w:rsidRPr="00352D34">
                      <w:rPr>
                        <w:rFonts w:ascii="Calibri" w:hAnsi="Calibri" w:cs="TimesNewRomanPS-BoldMT"/>
                        <w:b/>
                        <w:bCs/>
                        <w:i/>
                        <w:color w:val="00000A"/>
                        <w:sz w:val="16"/>
                        <w:lang w:eastAsia="en-US"/>
                      </w:rPr>
                      <w:t xml:space="preserve">FEDERAL DE EDUCAÇÃO, CIÊNCIA E TECNOLOGIA DO SUL DE MINAS GERAIS </w:t>
                    </w:r>
                  </w:p>
                  <w:p w:rsidR="00160F07" w:rsidRPr="00352D34" w:rsidRDefault="00160F07" w:rsidP="00DA2DEA">
                    <w:pPr>
                      <w:pBdr>
                        <w:left w:val="single" w:sz="4" w:space="4" w:color="auto"/>
                      </w:pBdr>
                      <w:adjustRightInd w:val="0"/>
                      <w:rPr>
                        <w:rFonts w:ascii="Calibri" w:hAnsi="Calibri" w:cs="TimesNewRomanPS-BoldMT"/>
                        <w:b/>
                        <w:bCs/>
                        <w:color w:val="00000A"/>
                        <w:sz w:val="14"/>
                        <w:lang w:eastAsia="en-US"/>
                      </w:rPr>
                    </w:pPr>
                    <w:r w:rsidRPr="00352D34">
                      <w:rPr>
                        <w:rFonts w:ascii="Calibri" w:hAnsi="Calibri" w:cs="TimesNewRomanPS-BoldMT"/>
                        <w:b/>
                        <w:bCs/>
                        <w:color w:val="00000A"/>
                        <w:sz w:val="14"/>
                        <w:lang w:eastAsia="en-US"/>
                      </w:rPr>
                      <w:t>REITORIA</w:t>
                    </w:r>
                  </w:p>
                  <w:p w:rsidR="00160F07" w:rsidRPr="00352D34" w:rsidRDefault="00160F07" w:rsidP="00DA2DEA">
                    <w:pPr>
                      <w:pBdr>
                        <w:left w:val="single" w:sz="4" w:space="4" w:color="auto"/>
                      </w:pBdr>
                      <w:adjustRightInd w:val="0"/>
                      <w:rPr>
                        <w:rFonts w:ascii="Calibri" w:hAnsi="Calibri"/>
                        <w:kern w:val="2"/>
                        <w:sz w:val="16"/>
                      </w:rPr>
                    </w:pPr>
                    <w:r w:rsidRPr="00352D34">
                      <w:rPr>
                        <w:rFonts w:ascii="Calibri" w:hAnsi="Calibri"/>
                        <w:sz w:val="16"/>
                      </w:rPr>
                      <w:t>RDC ELETRÔNICO Nº 007/2017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n-US" w:eastAsia="en-US" w:bidi="ar-SA"/>
      </w:rPr>
      <w:drawing>
        <wp:inline distT="0" distB="0" distL="0" distR="0">
          <wp:extent cx="1952625" cy="5238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60F07" w:rsidRDefault="009426F4">
    <w:pPr>
      <w:pStyle w:val="BodyText"/>
      <w:spacing w:line="14" w:lineRule="auto"/>
      <w:rPr>
        <w:sz w:val="20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503278184" behindDoc="1" locked="0" layoutInCell="1" allowOverlap="1">
              <wp:simplePos x="0" y="0"/>
              <wp:positionH relativeFrom="page">
                <wp:posOffset>9975850</wp:posOffset>
              </wp:positionH>
              <wp:positionV relativeFrom="page">
                <wp:posOffset>1133475</wp:posOffset>
              </wp:positionV>
              <wp:extent cx="3668395" cy="393700"/>
              <wp:effectExtent l="3175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8395" cy="393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0F07" w:rsidRDefault="00160F07">
                          <w:pPr>
                            <w:spacing w:line="183" w:lineRule="exact"/>
                            <w:ind w:right="6"/>
                            <w:jc w:val="center"/>
                            <w:rPr>
                              <w:rFonts w:ascii="Calibri" w:hAnsi="Calibri"/>
                              <w:b/>
                              <w:sz w:val="16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6"/>
                            </w:rPr>
                            <w:t xml:space="preserve">MINISTÉRIO </w:t>
                          </w:r>
                          <w:r>
                            <w:rPr>
                              <w:rFonts w:ascii="Calibri" w:hAnsi="Calibri"/>
                              <w:b/>
                              <w:sz w:val="16"/>
                            </w:rPr>
                            <w:t>DA EDUCAÇÃO</w:t>
                          </w:r>
                        </w:p>
                        <w:p w:rsidR="00160F07" w:rsidRDefault="00160F07">
                          <w:pPr>
                            <w:jc w:val="center"/>
                            <w:rPr>
                              <w:rFonts w:ascii="Calibri" w:hAnsi="Calibri"/>
                              <w:b/>
                              <w:sz w:val="16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6"/>
                            </w:rPr>
                            <w:t>INSTITUTO FEDERAL DE EDUCAÇÃO, CIÊNCIA E TECNOLOGIA DO SUL DE MINAS GERAIS</w:t>
                          </w:r>
                        </w:p>
                        <w:p w:rsidR="00160F07" w:rsidRDefault="00160F07">
                          <w:pPr>
                            <w:spacing w:before="29"/>
                            <w:ind w:right="16"/>
                            <w:jc w:val="center"/>
                            <w:rPr>
                              <w:rFonts w:ascii="Calibri" w:hAnsi="Calibri"/>
                              <w:b/>
                              <w:sz w:val="16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16"/>
                            </w:rPr>
                            <w:t>Av. Vicentes Simões, 1111 – Nova Pouso Alegre– Pouso Alegre – MG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785.5pt;margin-top:89.25pt;width:288.85pt;height:31pt;z-index:-38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" filled="f" stroked="f">
              <v:textbox inset="0,0,0,0">
                <w:txbxContent>
                  <w:p w:rsidR="00160F07" w:rsidRDefault="00160F07">
                    <w:pPr>
                      <w:spacing w:line="183" w:lineRule="exact"/>
                      <w:ind w:right="6"/>
                      <w:jc w:val="center"/>
                      <w:rPr>
                        <w:rFonts w:ascii="Calibri" w:hAnsi="Calibri"/>
                        <w:b/>
                        <w:sz w:val="16"/>
                      </w:rPr>
                    </w:pPr>
                    <w:r>
                      <w:rPr>
                        <w:rFonts w:ascii="Calibri" w:hAnsi="Calibri"/>
                        <w:b/>
                        <w:sz w:val="16"/>
                      </w:rPr>
                      <w:t>MINISTÉRIO DA EDUCAÇÃO</w:t>
                    </w:r>
                  </w:p>
                  <w:p w:rsidR="00160F07" w:rsidRDefault="00160F07">
                    <w:pPr>
                      <w:jc w:val="center"/>
                      <w:rPr>
                        <w:rFonts w:ascii="Calibri" w:hAnsi="Calibri"/>
                        <w:b/>
                        <w:sz w:val="16"/>
                      </w:rPr>
                    </w:pPr>
                    <w:r>
                      <w:rPr>
                        <w:rFonts w:ascii="Calibri" w:hAnsi="Calibri"/>
                        <w:b/>
                        <w:sz w:val="16"/>
                      </w:rPr>
                      <w:t>INSTITUTO FEDERAL DE EDUCAÇÃO, CIÊNCIA E TECNOLOGIA DO SUL DE MINAS GERAIS</w:t>
                    </w:r>
                  </w:p>
                  <w:p w:rsidR="00160F07" w:rsidRDefault="00160F07">
                    <w:pPr>
                      <w:spacing w:before="29"/>
                      <w:ind w:right="16"/>
                      <w:jc w:val="center"/>
                      <w:rPr>
                        <w:rFonts w:ascii="Calibri" w:hAnsi="Calibri"/>
                        <w:b/>
                        <w:sz w:val="16"/>
                      </w:rPr>
                    </w:pPr>
                    <w:r>
                      <w:rPr>
                        <w:rFonts w:ascii="Calibri" w:hAnsi="Calibri"/>
                        <w:b/>
                        <w:sz w:val="16"/>
                      </w:rPr>
                      <w:t>Av. Vicentes Simões, 1111 – Nova Pouso Alegre– Pouso Alegre – MG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C6D15"/>
    <w:multiLevelType w:val="hybridMultilevel"/>
    <w:tmpl w:val="1948349E"/>
    <w:lvl w:ilvl="0" w:tplc="E042D31C">
      <w:numFmt w:val="bullet"/>
      <w:lvlText w:val="●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99CEFACC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2F6A44EA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59E054A6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B92A2A8C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B6823634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AFB8C1FC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90582180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9A88BCF2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1" w15:restartNumberingAfterBreak="0">
    <w:nsid w:val="0F2C36B5"/>
    <w:multiLevelType w:val="hybridMultilevel"/>
    <w:tmpl w:val="18B676FE"/>
    <w:lvl w:ilvl="0" w:tplc="8FD0A088">
      <w:numFmt w:val="bullet"/>
      <w:lvlText w:val="○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05A60174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11C2B8EE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F648F366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33908362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C1CAFF7A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A36620FE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2F542B3E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2E62BA18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2" w15:restartNumberingAfterBreak="0">
    <w:nsid w:val="10DE4BD6"/>
    <w:multiLevelType w:val="hybridMultilevel"/>
    <w:tmpl w:val="25A0E558"/>
    <w:lvl w:ilvl="0" w:tplc="12D4D1E0">
      <w:numFmt w:val="bullet"/>
      <w:lvlText w:val="○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32A4234C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8F7CF864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9B626DFC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B414DB94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50089C0C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E49275BA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004A514E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7C7AB79E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3" w15:restartNumberingAfterBreak="0">
    <w:nsid w:val="1310048A"/>
    <w:multiLevelType w:val="hybridMultilevel"/>
    <w:tmpl w:val="C7547F2C"/>
    <w:lvl w:ilvl="0" w:tplc="47A848CA">
      <w:numFmt w:val="bullet"/>
      <w:lvlText w:val="○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D4204C80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54E68BCA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44F4D166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C09E27AA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F04AC73C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FE6C0266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848C6256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F6A4B590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4" w15:restartNumberingAfterBreak="0">
    <w:nsid w:val="18907774"/>
    <w:multiLevelType w:val="hybridMultilevel"/>
    <w:tmpl w:val="D0C2177E"/>
    <w:lvl w:ilvl="0" w:tplc="A822C790">
      <w:numFmt w:val="bullet"/>
      <w:lvlText w:val="●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68841552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37542094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1188CFC4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12A0CFD6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BCAEF768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EC08AA82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AEB26326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33607724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5" w15:restartNumberingAfterBreak="0">
    <w:nsid w:val="1ADA45C9"/>
    <w:multiLevelType w:val="hybridMultilevel"/>
    <w:tmpl w:val="D7D0ECB8"/>
    <w:lvl w:ilvl="0" w:tplc="DB48E33E">
      <w:numFmt w:val="bullet"/>
      <w:lvlText w:val="○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577CB366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F288F71E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E99814F4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4F447CF2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CD2EE102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C8C01E70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230CFC2E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1C347790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6" w15:restartNumberingAfterBreak="0">
    <w:nsid w:val="1FAD7851"/>
    <w:multiLevelType w:val="hybridMultilevel"/>
    <w:tmpl w:val="30604332"/>
    <w:lvl w:ilvl="0" w:tplc="3078D43C">
      <w:numFmt w:val="bullet"/>
      <w:lvlText w:val="●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7DCC96FC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D51AED46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5A24B034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33AA8CF6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21DC7A6A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936E4968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69CC2DE8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9350F6CA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7" w15:restartNumberingAfterBreak="0">
    <w:nsid w:val="1FEE21CE"/>
    <w:multiLevelType w:val="hybridMultilevel"/>
    <w:tmpl w:val="0D04B5D6"/>
    <w:lvl w:ilvl="0" w:tplc="792400C8">
      <w:numFmt w:val="bullet"/>
      <w:lvlText w:val="●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54F82F96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F932917A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58A8AB38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1D0CCA4E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A72A7548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BD085B1C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A776F10E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4E78BF2C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8" w15:restartNumberingAfterBreak="0">
    <w:nsid w:val="2F075A52"/>
    <w:multiLevelType w:val="hybridMultilevel"/>
    <w:tmpl w:val="9974A292"/>
    <w:lvl w:ilvl="0" w:tplc="33BC2254">
      <w:numFmt w:val="bullet"/>
      <w:lvlText w:val="○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5C2C5D02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7C1A96FE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3222ADD0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80083FA6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10887548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C2FCD9A2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D9BC9A64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9E386328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9" w15:restartNumberingAfterBreak="0">
    <w:nsid w:val="320E6FA8"/>
    <w:multiLevelType w:val="hybridMultilevel"/>
    <w:tmpl w:val="8022106A"/>
    <w:lvl w:ilvl="0" w:tplc="37B217B6">
      <w:numFmt w:val="bullet"/>
      <w:lvlText w:val="●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E54EA47C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C65AFAB4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834ECF06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93861256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B644DA08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0B02A526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1826E9F4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E98C4CCE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10" w15:restartNumberingAfterBreak="0">
    <w:nsid w:val="3525104D"/>
    <w:multiLevelType w:val="hybridMultilevel"/>
    <w:tmpl w:val="1E202D36"/>
    <w:lvl w:ilvl="0" w:tplc="C3AC2B8C">
      <w:numFmt w:val="bullet"/>
      <w:lvlText w:val="●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28CA559E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16DAFBCA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3ABA475C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286289A8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74F2C62E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836C7062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D76E15EE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ABC2A560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11" w15:restartNumberingAfterBreak="0">
    <w:nsid w:val="36785404"/>
    <w:multiLevelType w:val="hybridMultilevel"/>
    <w:tmpl w:val="D912180C"/>
    <w:lvl w:ilvl="0" w:tplc="F97A480A">
      <w:numFmt w:val="bullet"/>
      <w:lvlText w:val="●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1D7ECAFA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740692BA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64EE5B04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1BE0BD8E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7EA4BC3A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74CC1D06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C4486F76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60C013B2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12" w15:restartNumberingAfterBreak="0">
    <w:nsid w:val="42155C05"/>
    <w:multiLevelType w:val="hybridMultilevel"/>
    <w:tmpl w:val="02361120"/>
    <w:lvl w:ilvl="0" w:tplc="61846AC4">
      <w:numFmt w:val="bullet"/>
      <w:lvlText w:val="○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51E8B08A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1E285C34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BB3EDEC4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B1B64144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2872F1C6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FFF295B0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06927332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C3B8E258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13" w15:restartNumberingAfterBreak="0">
    <w:nsid w:val="4451189D"/>
    <w:multiLevelType w:val="hybridMultilevel"/>
    <w:tmpl w:val="FA704E96"/>
    <w:lvl w:ilvl="0" w:tplc="6ACA2E04">
      <w:numFmt w:val="bullet"/>
      <w:lvlText w:val="●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A2CAC482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2D8009EC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F79CC878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395E50FC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45869F7E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3F7CFCA2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7A7450B4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7CBA72BC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14" w15:restartNumberingAfterBreak="0">
    <w:nsid w:val="48B47244"/>
    <w:multiLevelType w:val="hybridMultilevel"/>
    <w:tmpl w:val="CCEE440C"/>
    <w:lvl w:ilvl="0" w:tplc="DA6AB99A">
      <w:numFmt w:val="bullet"/>
      <w:lvlText w:val="●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DBE800F6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3940D32C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DF0E9D2A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DDD8627E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0914AF7C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9FFCF378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D2386428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D9F04A46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15" w15:restartNumberingAfterBreak="0">
    <w:nsid w:val="51E74442"/>
    <w:multiLevelType w:val="hybridMultilevel"/>
    <w:tmpl w:val="C7521BFC"/>
    <w:lvl w:ilvl="0" w:tplc="03DEA108">
      <w:numFmt w:val="bullet"/>
      <w:lvlText w:val="○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60B6C062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F97822C8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BE6E086A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37A64256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69A8B908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21B2F488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B000A658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FA08C714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16" w15:restartNumberingAfterBreak="0">
    <w:nsid w:val="52E4471A"/>
    <w:multiLevelType w:val="hybridMultilevel"/>
    <w:tmpl w:val="DB7807C8"/>
    <w:lvl w:ilvl="0" w:tplc="E3283996">
      <w:numFmt w:val="bullet"/>
      <w:lvlText w:val="●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A85C4CB0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67D00964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C1EABC60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571E9320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E07EC7CC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777423E4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68B08234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A920D070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17" w15:restartNumberingAfterBreak="0">
    <w:nsid w:val="53B45EE8"/>
    <w:multiLevelType w:val="hybridMultilevel"/>
    <w:tmpl w:val="4B9CEFE2"/>
    <w:lvl w:ilvl="0" w:tplc="30302002">
      <w:numFmt w:val="bullet"/>
      <w:lvlText w:val="○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5192E266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0B44989E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64EE61A0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C128BF9E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C4C42628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31A4D7F6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8AF2CB3E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91AAB334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18" w15:restartNumberingAfterBreak="0">
    <w:nsid w:val="5AB21D45"/>
    <w:multiLevelType w:val="hybridMultilevel"/>
    <w:tmpl w:val="53EC1A6A"/>
    <w:lvl w:ilvl="0" w:tplc="C074AAB2">
      <w:numFmt w:val="bullet"/>
      <w:lvlText w:val="●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0A48C2D4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CF06958A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4A8673FE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364C70DC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12DC0628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A1D4EC1C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75023FFA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CF2A146C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19" w15:restartNumberingAfterBreak="0">
    <w:nsid w:val="60B66C79"/>
    <w:multiLevelType w:val="hybridMultilevel"/>
    <w:tmpl w:val="3C6445D2"/>
    <w:lvl w:ilvl="0" w:tplc="0E8A2EF2">
      <w:numFmt w:val="bullet"/>
      <w:lvlText w:val="○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7C3A5B5A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ECC0047E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B194FDA4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4AC241A4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B2FE2A86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AC0A8450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945287EC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CCEE3E70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20" w15:restartNumberingAfterBreak="0">
    <w:nsid w:val="65402252"/>
    <w:multiLevelType w:val="hybridMultilevel"/>
    <w:tmpl w:val="D33C542A"/>
    <w:lvl w:ilvl="0" w:tplc="52DAFF50">
      <w:numFmt w:val="bullet"/>
      <w:lvlText w:val="●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62304D0C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408A62B0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83109D70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4FD897CA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CF929FFC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FE42CB80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8FF89F1E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E1645A68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21" w15:restartNumberingAfterBreak="0">
    <w:nsid w:val="666E47D6"/>
    <w:multiLevelType w:val="hybridMultilevel"/>
    <w:tmpl w:val="39303626"/>
    <w:lvl w:ilvl="0" w:tplc="E0CC7EF0">
      <w:numFmt w:val="bullet"/>
      <w:lvlText w:val="●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3AD0B548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3FCE31F8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4AC00E2A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C44ADAE4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10D65CFE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F8B866E0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17B26E8A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12300BA6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22" w15:restartNumberingAfterBreak="0">
    <w:nsid w:val="68640750"/>
    <w:multiLevelType w:val="hybridMultilevel"/>
    <w:tmpl w:val="60B455D8"/>
    <w:lvl w:ilvl="0" w:tplc="C2D4B17E">
      <w:numFmt w:val="bullet"/>
      <w:lvlText w:val="●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B2808B3E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5B42777E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B4AA7B44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7F882A8C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8BBAD290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9616687E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1EB68692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11123060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23" w15:restartNumberingAfterBreak="0">
    <w:nsid w:val="68BE0CB9"/>
    <w:multiLevelType w:val="hybridMultilevel"/>
    <w:tmpl w:val="84F410DA"/>
    <w:lvl w:ilvl="0" w:tplc="E1E6C890">
      <w:numFmt w:val="bullet"/>
      <w:lvlText w:val="●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B25AB018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F40271F4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0186BDCC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AD6ED9F2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CE729DE8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4E90504C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EF5892E8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5E30D07C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24" w15:restartNumberingAfterBreak="0">
    <w:nsid w:val="691A568A"/>
    <w:multiLevelType w:val="hybridMultilevel"/>
    <w:tmpl w:val="84B6DFCA"/>
    <w:lvl w:ilvl="0" w:tplc="DC86B7E8">
      <w:numFmt w:val="bullet"/>
      <w:lvlText w:val="●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CDD030D6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D5408294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F014D34A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5336C874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9280A1F8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1318F77E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45788B10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5B0AED0E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25" w15:restartNumberingAfterBreak="0">
    <w:nsid w:val="69664351"/>
    <w:multiLevelType w:val="hybridMultilevel"/>
    <w:tmpl w:val="7BE4370C"/>
    <w:lvl w:ilvl="0" w:tplc="27600610">
      <w:numFmt w:val="bullet"/>
      <w:lvlText w:val="●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CCB266C8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5ECADDBC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372A8D12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690EDBEC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AF4EAE24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504CDE8E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67243CE2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2DF8DB46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26" w15:restartNumberingAfterBreak="0">
    <w:nsid w:val="6AA469FC"/>
    <w:multiLevelType w:val="hybridMultilevel"/>
    <w:tmpl w:val="91504714"/>
    <w:lvl w:ilvl="0" w:tplc="5AA00288">
      <w:numFmt w:val="bullet"/>
      <w:lvlText w:val="●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9B522242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B032F770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0CDCC73C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E6B43892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A27C0EDA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305A6E92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30C678FA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7C5097C6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27" w15:restartNumberingAfterBreak="0">
    <w:nsid w:val="6D17551D"/>
    <w:multiLevelType w:val="hybridMultilevel"/>
    <w:tmpl w:val="2346920C"/>
    <w:lvl w:ilvl="0" w:tplc="3DCC1AEC">
      <w:numFmt w:val="bullet"/>
      <w:lvlText w:val="○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1A18892A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B7DCF346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686EAC64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1A348C0C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0A1AC64C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F1A86C02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F6BAD18E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F1447446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28" w15:restartNumberingAfterBreak="0">
    <w:nsid w:val="6D662014"/>
    <w:multiLevelType w:val="hybridMultilevel"/>
    <w:tmpl w:val="A59488BA"/>
    <w:lvl w:ilvl="0" w:tplc="AA96EB12">
      <w:numFmt w:val="bullet"/>
      <w:lvlText w:val="●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B3765E2A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D4124B44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DE6A24F4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0A9205BE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C10C63FC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54663366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379809F0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981E44A4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29" w15:restartNumberingAfterBreak="0">
    <w:nsid w:val="6FEF6D8A"/>
    <w:multiLevelType w:val="hybridMultilevel"/>
    <w:tmpl w:val="3454FBC6"/>
    <w:lvl w:ilvl="0" w:tplc="6BD4001E">
      <w:numFmt w:val="bullet"/>
      <w:lvlText w:val="●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F76ED6B6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980A4794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8458B97C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716EF758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84008F24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C2DC2518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6916CB92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1FCAD442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30" w15:restartNumberingAfterBreak="0">
    <w:nsid w:val="70054B43"/>
    <w:multiLevelType w:val="hybridMultilevel"/>
    <w:tmpl w:val="0DEC6B7E"/>
    <w:lvl w:ilvl="0" w:tplc="5F9079B2">
      <w:numFmt w:val="bullet"/>
      <w:lvlText w:val="●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0062163C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8416E9A0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3CBE90AE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CE4481E2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5BA682D2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1E1C8250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C35668C0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EE1C3460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31" w15:restartNumberingAfterBreak="0">
    <w:nsid w:val="71E51E78"/>
    <w:multiLevelType w:val="hybridMultilevel"/>
    <w:tmpl w:val="26AE32AC"/>
    <w:lvl w:ilvl="0" w:tplc="70946B26">
      <w:numFmt w:val="bullet"/>
      <w:lvlText w:val="○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ED16FF86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80A6D112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39F24A72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7F5C733C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52C22FA2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DFCC4532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F11C636E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EA321556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32" w15:restartNumberingAfterBreak="0">
    <w:nsid w:val="724212FC"/>
    <w:multiLevelType w:val="hybridMultilevel"/>
    <w:tmpl w:val="E82A40AE"/>
    <w:lvl w:ilvl="0" w:tplc="D6364F62">
      <w:numFmt w:val="bullet"/>
      <w:lvlText w:val="●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EE8630F8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F8E4EE50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0A060974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0612237C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C6FC49B0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71880678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6C5A3782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EEAA7258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33" w15:restartNumberingAfterBreak="0">
    <w:nsid w:val="74A5407F"/>
    <w:multiLevelType w:val="hybridMultilevel"/>
    <w:tmpl w:val="ED160FF4"/>
    <w:lvl w:ilvl="0" w:tplc="6DB2AC3A">
      <w:numFmt w:val="bullet"/>
      <w:lvlText w:val="○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BBAEA38C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99CA7872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26B8DC78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A6CA2B06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13BEC1F4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21A61DE0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9A8A0544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4A8A0F14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34" w15:restartNumberingAfterBreak="0">
    <w:nsid w:val="772E5F1E"/>
    <w:multiLevelType w:val="hybridMultilevel"/>
    <w:tmpl w:val="894EEDA6"/>
    <w:lvl w:ilvl="0" w:tplc="8454E848">
      <w:numFmt w:val="bullet"/>
      <w:lvlText w:val="●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DA244FD0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6458DCD2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DFCE60C0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15E8D746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4CACF258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D0748940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F42AA9F8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020E5208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abstractNum w:abstractNumId="35" w15:restartNumberingAfterBreak="0">
    <w:nsid w:val="783A0A5C"/>
    <w:multiLevelType w:val="hybridMultilevel"/>
    <w:tmpl w:val="5A586324"/>
    <w:lvl w:ilvl="0" w:tplc="B7A6F596">
      <w:numFmt w:val="bullet"/>
      <w:lvlText w:val="●"/>
      <w:lvlJc w:val="left"/>
      <w:pPr>
        <w:ind w:left="1535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10642274">
      <w:numFmt w:val="bullet"/>
      <w:lvlText w:val="•"/>
      <w:lvlJc w:val="left"/>
      <w:pPr>
        <w:ind w:left="1982" w:hanging="360"/>
      </w:pPr>
      <w:rPr>
        <w:rFonts w:hint="default"/>
        <w:lang w:val="pt-PT" w:eastAsia="pt-PT" w:bidi="pt-PT"/>
      </w:rPr>
    </w:lvl>
    <w:lvl w:ilvl="2" w:tplc="FEF0E43E">
      <w:numFmt w:val="bullet"/>
      <w:lvlText w:val="•"/>
      <w:lvlJc w:val="left"/>
      <w:pPr>
        <w:ind w:left="2425" w:hanging="360"/>
      </w:pPr>
      <w:rPr>
        <w:rFonts w:hint="default"/>
        <w:lang w:val="pt-PT" w:eastAsia="pt-PT" w:bidi="pt-PT"/>
      </w:rPr>
    </w:lvl>
    <w:lvl w:ilvl="3" w:tplc="9DD8FF6E">
      <w:numFmt w:val="bullet"/>
      <w:lvlText w:val="•"/>
      <w:lvlJc w:val="left"/>
      <w:pPr>
        <w:ind w:left="2867" w:hanging="360"/>
      </w:pPr>
      <w:rPr>
        <w:rFonts w:hint="default"/>
        <w:lang w:val="pt-PT" w:eastAsia="pt-PT" w:bidi="pt-PT"/>
      </w:rPr>
    </w:lvl>
    <w:lvl w:ilvl="4" w:tplc="D260676C">
      <w:numFmt w:val="bullet"/>
      <w:lvlText w:val="•"/>
      <w:lvlJc w:val="left"/>
      <w:pPr>
        <w:ind w:left="3310" w:hanging="360"/>
      </w:pPr>
      <w:rPr>
        <w:rFonts w:hint="default"/>
        <w:lang w:val="pt-PT" w:eastAsia="pt-PT" w:bidi="pt-PT"/>
      </w:rPr>
    </w:lvl>
    <w:lvl w:ilvl="5" w:tplc="2064F9CE">
      <w:numFmt w:val="bullet"/>
      <w:lvlText w:val="•"/>
      <w:lvlJc w:val="left"/>
      <w:pPr>
        <w:ind w:left="3752" w:hanging="360"/>
      </w:pPr>
      <w:rPr>
        <w:rFonts w:hint="default"/>
        <w:lang w:val="pt-PT" w:eastAsia="pt-PT" w:bidi="pt-PT"/>
      </w:rPr>
    </w:lvl>
    <w:lvl w:ilvl="6" w:tplc="0300568A">
      <w:numFmt w:val="bullet"/>
      <w:lvlText w:val="•"/>
      <w:lvlJc w:val="left"/>
      <w:pPr>
        <w:ind w:left="4195" w:hanging="360"/>
      </w:pPr>
      <w:rPr>
        <w:rFonts w:hint="default"/>
        <w:lang w:val="pt-PT" w:eastAsia="pt-PT" w:bidi="pt-PT"/>
      </w:rPr>
    </w:lvl>
    <w:lvl w:ilvl="7" w:tplc="8248A97A">
      <w:numFmt w:val="bullet"/>
      <w:lvlText w:val="•"/>
      <w:lvlJc w:val="left"/>
      <w:pPr>
        <w:ind w:left="4637" w:hanging="360"/>
      </w:pPr>
      <w:rPr>
        <w:rFonts w:hint="default"/>
        <w:lang w:val="pt-PT" w:eastAsia="pt-PT" w:bidi="pt-PT"/>
      </w:rPr>
    </w:lvl>
    <w:lvl w:ilvl="8" w:tplc="4E64D520">
      <w:numFmt w:val="bullet"/>
      <w:lvlText w:val="•"/>
      <w:lvlJc w:val="left"/>
      <w:pPr>
        <w:ind w:left="5080" w:hanging="360"/>
      </w:pPr>
      <w:rPr>
        <w:rFonts w:hint="default"/>
        <w:lang w:val="pt-PT" w:eastAsia="pt-PT" w:bidi="pt-PT"/>
      </w:rPr>
    </w:lvl>
  </w:abstractNum>
  <w:num w:numId="1">
    <w:abstractNumId w:val="27"/>
  </w:num>
  <w:num w:numId="2">
    <w:abstractNumId w:val="5"/>
  </w:num>
  <w:num w:numId="3">
    <w:abstractNumId w:val="6"/>
  </w:num>
  <w:num w:numId="4">
    <w:abstractNumId w:val="7"/>
  </w:num>
  <w:num w:numId="5">
    <w:abstractNumId w:val="14"/>
  </w:num>
  <w:num w:numId="6">
    <w:abstractNumId w:val="35"/>
  </w:num>
  <w:num w:numId="7">
    <w:abstractNumId w:val="22"/>
  </w:num>
  <w:num w:numId="8">
    <w:abstractNumId w:val="9"/>
  </w:num>
  <w:num w:numId="9">
    <w:abstractNumId w:val="29"/>
  </w:num>
  <w:num w:numId="10">
    <w:abstractNumId w:val="17"/>
  </w:num>
  <w:num w:numId="11">
    <w:abstractNumId w:val="12"/>
  </w:num>
  <w:num w:numId="12">
    <w:abstractNumId w:val="25"/>
  </w:num>
  <w:num w:numId="13">
    <w:abstractNumId w:val="13"/>
  </w:num>
  <w:num w:numId="14">
    <w:abstractNumId w:val="4"/>
  </w:num>
  <w:num w:numId="15">
    <w:abstractNumId w:val="1"/>
  </w:num>
  <w:num w:numId="16">
    <w:abstractNumId w:val="16"/>
  </w:num>
  <w:num w:numId="17">
    <w:abstractNumId w:val="24"/>
  </w:num>
  <w:num w:numId="18">
    <w:abstractNumId w:val="31"/>
  </w:num>
  <w:num w:numId="19">
    <w:abstractNumId w:val="26"/>
  </w:num>
  <w:num w:numId="20">
    <w:abstractNumId w:val="2"/>
  </w:num>
  <w:num w:numId="21">
    <w:abstractNumId w:val="23"/>
  </w:num>
  <w:num w:numId="22">
    <w:abstractNumId w:val="32"/>
  </w:num>
  <w:num w:numId="23">
    <w:abstractNumId w:val="0"/>
  </w:num>
  <w:num w:numId="24">
    <w:abstractNumId w:val="3"/>
  </w:num>
  <w:num w:numId="25">
    <w:abstractNumId w:val="20"/>
  </w:num>
  <w:num w:numId="26">
    <w:abstractNumId w:val="21"/>
  </w:num>
  <w:num w:numId="27">
    <w:abstractNumId w:val="8"/>
  </w:num>
  <w:num w:numId="28">
    <w:abstractNumId w:val="11"/>
  </w:num>
  <w:num w:numId="29">
    <w:abstractNumId w:val="33"/>
  </w:num>
  <w:num w:numId="30">
    <w:abstractNumId w:val="34"/>
  </w:num>
  <w:num w:numId="31">
    <w:abstractNumId w:val="10"/>
  </w:num>
  <w:num w:numId="32">
    <w:abstractNumId w:val="30"/>
  </w:num>
  <w:num w:numId="33">
    <w:abstractNumId w:val="19"/>
  </w:num>
  <w:num w:numId="34">
    <w:abstractNumId w:val="18"/>
  </w:num>
  <w:num w:numId="35">
    <w:abstractNumId w:val="28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746"/>
    <w:rsid w:val="00160F07"/>
    <w:rsid w:val="002F4365"/>
    <w:rsid w:val="00353C46"/>
    <w:rsid w:val="00356A15"/>
    <w:rsid w:val="00577341"/>
    <w:rsid w:val="0062372F"/>
    <w:rsid w:val="0072124A"/>
    <w:rsid w:val="009426F4"/>
    <w:rsid w:val="00B125B8"/>
    <w:rsid w:val="00B72F4C"/>
    <w:rsid w:val="00D27746"/>
    <w:rsid w:val="00D46878"/>
    <w:rsid w:val="00DA2DEA"/>
    <w:rsid w:val="00DB712B"/>
    <w:rsid w:val="00DD1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492A519-9698-4325-A920-9BA2B6C43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 w:eastAsia="pt-PT" w:bidi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A2D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2DEA"/>
    <w:rPr>
      <w:rFonts w:ascii="Arial" w:eastAsia="Arial" w:hAnsi="Arial" w:cs="Arial"/>
      <w:lang w:val="pt-PT" w:eastAsia="pt-PT" w:bidi="pt-PT"/>
    </w:rPr>
  </w:style>
  <w:style w:type="paragraph" w:styleId="Footer">
    <w:name w:val="footer"/>
    <w:basedOn w:val="Normal"/>
    <w:link w:val="FooterChar"/>
    <w:uiPriority w:val="99"/>
    <w:unhideWhenUsed/>
    <w:rsid w:val="00DA2D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2DEA"/>
    <w:rPr>
      <w:rFonts w:ascii="Arial" w:eastAsia="Arial" w:hAnsi="Arial" w:cs="Arial"/>
      <w:lang w:val="pt-PT" w:eastAsia="pt-PT" w:bidi="pt-PT"/>
    </w:rPr>
  </w:style>
  <w:style w:type="numbering" w:customStyle="1" w:styleId="NoList1">
    <w:name w:val="No List1"/>
    <w:next w:val="NoList"/>
    <w:uiPriority w:val="99"/>
    <w:semiHidden/>
    <w:unhideWhenUsed/>
    <w:rsid w:val="00160F07"/>
  </w:style>
  <w:style w:type="character" w:styleId="Hyperlink">
    <w:name w:val="Hyperlink"/>
    <w:basedOn w:val="DefaultParagraphFont"/>
    <w:uiPriority w:val="99"/>
    <w:semiHidden/>
    <w:unhideWhenUsed/>
    <w:rsid w:val="00160F07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60F07"/>
    <w:rPr>
      <w:color w:val="954F72"/>
      <w:u w:val="single"/>
    </w:rPr>
  </w:style>
  <w:style w:type="paragraph" w:customStyle="1" w:styleId="msonormal0">
    <w:name w:val="msonormal"/>
    <w:basedOn w:val="Normal"/>
    <w:rsid w:val="00160F07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 w:bidi="ar-SA"/>
    </w:rPr>
  </w:style>
  <w:style w:type="paragraph" w:customStyle="1" w:styleId="xl67">
    <w:name w:val="xl67"/>
    <w:basedOn w:val="Normal"/>
    <w:rsid w:val="00160F07"/>
    <w:pPr>
      <w:widowControl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val="en-US" w:eastAsia="en-US" w:bidi="ar-SA"/>
    </w:rPr>
  </w:style>
  <w:style w:type="paragraph" w:customStyle="1" w:styleId="xl68">
    <w:name w:val="xl68"/>
    <w:basedOn w:val="Normal"/>
    <w:rsid w:val="00160F07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1F497D"/>
      <w:autoSpaceDE/>
      <w:autoSpaceDN/>
      <w:spacing w:before="100" w:beforeAutospacing="1" w:after="100" w:afterAutospacing="1"/>
      <w:jc w:val="center"/>
    </w:pPr>
    <w:rPr>
      <w:rFonts w:eastAsia="Times New Roman"/>
      <w:b/>
      <w:bCs/>
      <w:color w:val="FFFFFF"/>
      <w:sz w:val="20"/>
      <w:szCs w:val="20"/>
      <w:lang w:val="en-US" w:eastAsia="en-US" w:bidi="ar-SA"/>
    </w:rPr>
  </w:style>
  <w:style w:type="paragraph" w:customStyle="1" w:styleId="xl69">
    <w:name w:val="xl69"/>
    <w:basedOn w:val="Normal"/>
    <w:rsid w:val="00160F07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jc w:val="center"/>
    </w:pPr>
    <w:rPr>
      <w:rFonts w:eastAsia="Times New Roman"/>
      <w:sz w:val="20"/>
      <w:szCs w:val="20"/>
      <w:lang w:val="en-US" w:eastAsia="en-US" w:bidi="ar-SA"/>
    </w:rPr>
  </w:style>
  <w:style w:type="paragraph" w:customStyle="1" w:styleId="xl70">
    <w:name w:val="xl70"/>
    <w:basedOn w:val="Normal"/>
    <w:rsid w:val="00160F07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</w:pPr>
    <w:rPr>
      <w:rFonts w:eastAsia="Times New Roman"/>
      <w:sz w:val="20"/>
      <w:szCs w:val="20"/>
      <w:lang w:val="en-US" w:eastAsia="en-US" w:bidi="ar-SA"/>
    </w:rPr>
  </w:style>
  <w:style w:type="paragraph" w:customStyle="1" w:styleId="xl71">
    <w:name w:val="xl71"/>
    <w:basedOn w:val="Normal"/>
    <w:rsid w:val="00160F07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</w:pPr>
    <w:rPr>
      <w:rFonts w:eastAsia="Times New Roman"/>
      <w:sz w:val="20"/>
      <w:szCs w:val="20"/>
      <w:lang w:val="en-US" w:eastAsia="en-US" w:bidi="ar-SA"/>
    </w:rPr>
  </w:style>
  <w:style w:type="paragraph" w:customStyle="1" w:styleId="xl72">
    <w:name w:val="xl72"/>
    <w:basedOn w:val="Normal"/>
    <w:rsid w:val="00160F07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jc w:val="center"/>
    </w:pPr>
    <w:rPr>
      <w:rFonts w:eastAsia="Times New Roman"/>
      <w:sz w:val="20"/>
      <w:szCs w:val="20"/>
      <w:lang w:val="en-US" w:eastAsia="en-US" w:bidi="ar-SA"/>
    </w:rPr>
  </w:style>
  <w:style w:type="paragraph" w:customStyle="1" w:styleId="xl73">
    <w:name w:val="xl73"/>
    <w:basedOn w:val="Normal"/>
    <w:rsid w:val="00160F07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1F497D"/>
      <w:autoSpaceDE/>
      <w:autoSpaceDN/>
      <w:spacing w:before="100" w:beforeAutospacing="1" w:after="100" w:afterAutospacing="1"/>
      <w:jc w:val="center"/>
    </w:pPr>
    <w:rPr>
      <w:rFonts w:eastAsia="Times New Roman"/>
      <w:b/>
      <w:bCs/>
      <w:color w:val="FFFFFF"/>
      <w:sz w:val="24"/>
      <w:szCs w:val="24"/>
      <w:lang w:val="en-US" w:eastAsia="en-US" w:bidi="ar-SA"/>
    </w:rPr>
  </w:style>
  <w:style w:type="paragraph" w:customStyle="1" w:styleId="xl74">
    <w:name w:val="xl74"/>
    <w:basedOn w:val="Normal"/>
    <w:rsid w:val="00160F07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1F497D"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val="en-US" w:eastAsia="en-US" w:bidi="ar-SA"/>
    </w:rPr>
  </w:style>
  <w:style w:type="paragraph" w:customStyle="1" w:styleId="xl75">
    <w:name w:val="xl75"/>
    <w:basedOn w:val="Normal"/>
    <w:rsid w:val="00160F07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val="en-US" w:eastAsia="en-US" w:bidi="ar-SA"/>
    </w:rPr>
  </w:style>
  <w:style w:type="paragraph" w:customStyle="1" w:styleId="xl76">
    <w:name w:val="xl76"/>
    <w:basedOn w:val="Normal"/>
    <w:rsid w:val="00160F07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val="en-US" w:eastAsia="en-US" w:bidi="ar-SA"/>
    </w:rPr>
  </w:style>
  <w:style w:type="paragraph" w:customStyle="1" w:styleId="xl77">
    <w:name w:val="xl77"/>
    <w:basedOn w:val="Normal"/>
    <w:rsid w:val="00160F07"/>
    <w:pPr>
      <w:widowControl/>
      <w:pBdr>
        <w:left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val="en-US" w:eastAsia="en-US" w:bidi="ar-SA"/>
    </w:rPr>
  </w:style>
  <w:style w:type="paragraph" w:customStyle="1" w:styleId="xl78">
    <w:name w:val="xl78"/>
    <w:basedOn w:val="Normal"/>
    <w:rsid w:val="00160F07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val="en-US" w:eastAsia="en-US" w:bidi="ar-SA"/>
    </w:rPr>
  </w:style>
  <w:style w:type="paragraph" w:customStyle="1" w:styleId="xl79">
    <w:name w:val="xl79"/>
    <w:basedOn w:val="Normal"/>
    <w:rsid w:val="00160F07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1F497D"/>
      <w:autoSpaceDE/>
      <w:autoSpaceDN/>
      <w:spacing w:before="100" w:beforeAutospacing="1" w:after="100" w:afterAutospacing="1"/>
      <w:jc w:val="right"/>
    </w:pPr>
    <w:rPr>
      <w:rFonts w:eastAsia="Times New Roman"/>
      <w:b/>
      <w:bCs/>
      <w:color w:val="FFFFFF"/>
      <w:sz w:val="24"/>
      <w:szCs w:val="24"/>
      <w:lang w:val="en-US" w:eastAsia="en-US" w:bidi="ar-SA"/>
    </w:rPr>
  </w:style>
  <w:style w:type="paragraph" w:customStyle="1" w:styleId="xl80">
    <w:name w:val="xl80"/>
    <w:basedOn w:val="Normal"/>
    <w:rsid w:val="00160F07"/>
    <w:pPr>
      <w:widowControl/>
      <w:pBdr>
        <w:top w:val="single" w:sz="4" w:space="0" w:color="000000"/>
        <w:bottom w:val="single" w:sz="4" w:space="0" w:color="000000"/>
      </w:pBdr>
      <w:shd w:val="clear" w:color="000000" w:fill="1F497D"/>
      <w:autoSpaceDE/>
      <w:autoSpaceDN/>
      <w:spacing w:before="100" w:beforeAutospacing="1" w:after="100" w:afterAutospacing="1"/>
      <w:jc w:val="right"/>
    </w:pPr>
    <w:rPr>
      <w:rFonts w:eastAsia="Times New Roman"/>
      <w:b/>
      <w:bCs/>
      <w:color w:val="FFFFFF"/>
      <w:sz w:val="24"/>
      <w:szCs w:val="24"/>
      <w:lang w:val="en-US" w:eastAsia="en-US" w:bidi="ar-SA"/>
    </w:rPr>
  </w:style>
  <w:style w:type="paragraph" w:customStyle="1" w:styleId="xl81">
    <w:name w:val="xl81"/>
    <w:basedOn w:val="Normal"/>
    <w:rsid w:val="00160F07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1F497D"/>
      <w:autoSpaceDE/>
      <w:autoSpaceDN/>
      <w:spacing w:before="100" w:beforeAutospacing="1" w:after="100" w:afterAutospacing="1"/>
      <w:jc w:val="right"/>
    </w:pPr>
    <w:rPr>
      <w:rFonts w:eastAsia="Times New Roman"/>
      <w:b/>
      <w:bCs/>
      <w:color w:val="FFFFFF"/>
      <w:sz w:val="24"/>
      <w:szCs w:val="24"/>
      <w:lang w:val="en-US" w:eastAsia="en-US" w:bidi="ar-SA"/>
    </w:rPr>
  </w:style>
  <w:style w:type="paragraph" w:customStyle="1" w:styleId="xl82">
    <w:name w:val="xl82"/>
    <w:basedOn w:val="Normal"/>
    <w:rsid w:val="00160F07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1F497D"/>
      <w:autoSpaceDE/>
      <w:autoSpaceDN/>
      <w:spacing w:before="100" w:beforeAutospacing="1" w:after="100" w:afterAutospacing="1"/>
      <w:jc w:val="center"/>
    </w:pPr>
    <w:rPr>
      <w:rFonts w:eastAsia="Times New Roman"/>
      <w:b/>
      <w:bCs/>
      <w:color w:val="FFFFFF"/>
      <w:sz w:val="20"/>
      <w:szCs w:val="20"/>
      <w:lang w:val="en-US" w:eastAsia="en-US" w:bidi="ar-SA"/>
    </w:rPr>
  </w:style>
  <w:style w:type="paragraph" w:customStyle="1" w:styleId="xl83">
    <w:name w:val="xl83"/>
    <w:basedOn w:val="Normal"/>
    <w:rsid w:val="00160F07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</w:pPr>
    <w:rPr>
      <w:rFonts w:eastAsia="Times New Roman"/>
      <w:sz w:val="20"/>
      <w:szCs w:val="20"/>
      <w:lang w:val="en-US" w:eastAsia="en-US" w:bidi="ar-SA"/>
    </w:rPr>
  </w:style>
  <w:style w:type="paragraph" w:customStyle="1" w:styleId="xl84">
    <w:name w:val="xl84"/>
    <w:basedOn w:val="Normal"/>
    <w:rsid w:val="00160F07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1F497D"/>
      <w:autoSpaceDE/>
      <w:autoSpaceDN/>
      <w:spacing w:before="100" w:beforeAutospacing="1" w:after="100" w:afterAutospacing="1"/>
      <w:jc w:val="center"/>
    </w:pPr>
    <w:rPr>
      <w:rFonts w:eastAsia="Times New Roman"/>
      <w:b/>
      <w:bCs/>
      <w:color w:val="FFFFFF"/>
      <w:sz w:val="24"/>
      <w:szCs w:val="24"/>
      <w:lang w:val="en-US" w:eastAsia="en-US" w:bidi="ar-SA"/>
    </w:rPr>
  </w:style>
  <w:style w:type="paragraph" w:customStyle="1" w:styleId="xl86">
    <w:name w:val="xl86"/>
    <w:basedOn w:val="Normal"/>
    <w:rsid w:val="00160F07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1F497D"/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FFFFFF"/>
      <w:sz w:val="20"/>
      <w:szCs w:val="20"/>
      <w:lang w:val="en-US" w:eastAsia="en-US" w:bidi="ar-SA"/>
    </w:rPr>
  </w:style>
  <w:style w:type="paragraph" w:customStyle="1" w:styleId="xl87">
    <w:name w:val="xl87"/>
    <w:basedOn w:val="Normal"/>
    <w:rsid w:val="00160F07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1F497D"/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FFFFFF"/>
      <w:sz w:val="24"/>
      <w:szCs w:val="24"/>
      <w:lang w:val="en-US" w:eastAsia="en-US" w:bidi="ar-SA"/>
    </w:rPr>
  </w:style>
  <w:style w:type="paragraph" w:customStyle="1" w:styleId="xl88">
    <w:name w:val="xl88"/>
    <w:basedOn w:val="Normal"/>
    <w:rsid w:val="00160F07"/>
    <w:pPr>
      <w:widowControl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 w:eastAsia="en-US" w:bidi="ar-SA"/>
    </w:rPr>
  </w:style>
  <w:style w:type="paragraph" w:customStyle="1" w:styleId="xl89">
    <w:name w:val="xl89"/>
    <w:basedOn w:val="Normal"/>
    <w:rsid w:val="00160F07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val="en-US" w:eastAsia="en-US" w:bidi="ar-SA"/>
    </w:rPr>
  </w:style>
  <w:style w:type="paragraph" w:customStyle="1" w:styleId="xl90">
    <w:name w:val="xl90"/>
    <w:basedOn w:val="Normal"/>
    <w:rsid w:val="00160F07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val="en-US" w:eastAsia="en-US" w:bidi="ar-SA"/>
    </w:rPr>
  </w:style>
  <w:style w:type="paragraph" w:customStyle="1" w:styleId="xl91">
    <w:name w:val="xl91"/>
    <w:basedOn w:val="Normal"/>
    <w:rsid w:val="00160F07"/>
    <w:pPr>
      <w:widowControl/>
      <w:pBdr>
        <w:left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val="en-US" w:eastAsia="en-US" w:bidi="ar-SA"/>
    </w:rPr>
  </w:style>
  <w:style w:type="paragraph" w:customStyle="1" w:styleId="xl92">
    <w:name w:val="xl92"/>
    <w:basedOn w:val="Normal"/>
    <w:rsid w:val="00160F07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val="en-US" w:eastAsia="en-US" w:bidi="ar-SA"/>
    </w:rPr>
  </w:style>
  <w:style w:type="paragraph" w:customStyle="1" w:styleId="xl85">
    <w:name w:val="xl85"/>
    <w:basedOn w:val="Normal"/>
    <w:rsid w:val="009426F4"/>
    <w:pPr>
      <w:widowControl/>
      <w:pBdr>
        <w:left w:val="single" w:sz="4" w:space="0" w:color="000000"/>
        <w:bottom w:val="single" w:sz="4" w:space="0" w:color="000000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val="en-US" w:eastAsia="en-US" w:bidi="ar-SA"/>
    </w:rPr>
  </w:style>
  <w:style w:type="paragraph" w:customStyle="1" w:styleId="xl93">
    <w:name w:val="xl93"/>
    <w:basedOn w:val="Normal"/>
    <w:rsid w:val="009426F4"/>
    <w:pPr>
      <w:widowControl/>
      <w:pBdr>
        <w:bottom w:val="single" w:sz="4" w:space="0" w:color="000000"/>
      </w:pBdr>
      <w:shd w:val="clear" w:color="000000" w:fill="FFC000"/>
      <w:autoSpaceDE/>
      <w:autoSpaceDN/>
      <w:spacing w:before="100" w:beforeAutospacing="1" w:after="100" w:afterAutospacing="1"/>
      <w:jc w:val="right"/>
    </w:pPr>
    <w:rPr>
      <w:rFonts w:eastAsia="Times New Roman"/>
      <w:b/>
      <w:bCs/>
      <w:sz w:val="24"/>
      <w:szCs w:val="24"/>
      <w:lang w:val="en-US" w:eastAsia="en-US" w:bidi="ar-SA"/>
    </w:rPr>
  </w:style>
  <w:style w:type="paragraph" w:customStyle="1" w:styleId="xl94">
    <w:name w:val="xl94"/>
    <w:basedOn w:val="Normal"/>
    <w:rsid w:val="009426F4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autoSpaceDE/>
      <w:autoSpaceDN/>
      <w:spacing w:before="100" w:beforeAutospacing="1" w:after="100" w:afterAutospacing="1"/>
      <w:jc w:val="right"/>
    </w:pPr>
    <w:rPr>
      <w:rFonts w:eastAsia="Times New Roman"/>
      <w:b/>
      <w:bCs/>
      <w:sz w:val="24"/>
      <w:szCs w:val="24"/>
      <w:lang w:val="en-US" w:eastAsia="en-US" w:bidi="ar-SA"/>
    </w:rPr>
  </w:style>
  <w:style w:type="paragraph" w:customStyle="1" w:styleId="xl95">
    <w:name w:val="xl95"/>
    <w:basedOn w:val="Normal"/>
    <w:rsid w:val="009426F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val="en-US" w:eastAsia="en-US" w:bidi="ar-SA"/>
    </w:rPr>
  </w:style>
  <w:style w:type="paragraph" w:customStyle="1" w:styleId="xl96">
    <w:name w:val="xl96"/>
    <w:basedOn w:val="Normal"/>
    <w:rsid w:val="009426F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autoSpaceDE/>
      <w:autoSpaceDN/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val="en-US" w:eastAsia="en-US" w:bidi="ar-SA"/>
    </w:rPr>
  </w:style>
  <w:style w:type="paragraph" w:customStyle="1" w:styleId="xl97">
    <w:name w:val="xl97"/>
    <w:basedOn w:val="Normal"/>
    <w:rsid w:val="009426F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val="en-US" w:eastAsia="en-US" w:bidi="ar-SA"/>
    </w:rPr>
  </w:style>
  <w:style w:type="paragraph" w:customStyle="1" w:styleId="xl98">
    <w:name w:val="xl98"/>
    <w:basedOn w:val="Normal"/>
    <w:rsid w:val="009426F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autoSpaceDE/>
      <w:autoSpaceDN/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val="en-US" w:eastAsia="en-US" w:bidi="ar-SA"/>
    </w:rPr>
  </w:style>
  <w:style w:type="paragraph" w:customStyle="1" w:styleId="xl99">
    <w:name w:val="xl99"/>
    <w:basedOn w:val="Normal"/>
    <w:rsid w:val="00356A15"/>
    <w:pPr>
      <w:widowControl/>
      <w:pBdr>
        <w:bottom w:val="single" w:sz="4" w:space="0" w:color="000000"/>
      </w:pBdr>
      <w:shd w:val="clear" w:color="000000" w:fill="FFC000"/>
      <w:autoSpaceDE/>
      <w:autoSpaceDN/>
      <w:spacing w:before="100" w:beforeAutospacing="1" w:after="100" w:afterAutospacing="1"/>
      <w:jc w:val="right"/>
    </w:pPr>
    <w:rPr>
      <w:rFonts w:eastAsia="Times New Roman"/>
      <w:b/>
      <w:bCs/>
      <w:sz w:val="24"/>
      <w:szCs w:val="24"/>
      <w:lang w:val="en-US" w:eastAsia="en-US" w:bidi="ar-SA"/>
    </w:rPr>
  </w:style>
  <w:style w:type="paragraph" w:customStyle="1" w:styleId="xl100">
    <w:name w:val="xl100"/>
    <w:basedOn w:val="Normal"/>
    <w:rsid w:val="00356A15"/>
    <w:pPr>
      <w:widowControl/>
      <w:pBdr>
        <w:top w:val="single" w:sz="4" w:space="0" w:color="000000"/>
        <w:left w:val="single" w:sz="4" w:space="0" w:color="000000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val="en-US" w:eastAsia="en-US" w:bidi="ar-SA"/>
    </w:rPr>
  </w:style>
  <w:style w:type="paragraph" w:customStyle="1" w:styleId="xl101">
    <w:name w:val="xl101"/>
    <w:basedOn w:val="Normal"/>
    <w:rsid w:val="00356A15"/>
    <w:pPr>
      <w:widowControl/>
      <w:pBdr>
        <w:left w:val="single" w:sz="4" w:space="0" w:color="000000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val="en-US" w:eastAsia="en-US" w:bidi="ar-SA"/>
    </w:rPr>
  </w:style>
  <w:style w:type="paragraph" w:customStyle="1" w:styleId="xl102">
    <w:name w:val="xl102"/>
    <w:basedOn w:val="Normal"/>
    <w:rsid w:val="00356A15"/>
    <w:pPr>
      <w:widowControl/>
      <w:pBdr>
        <w:left w:val="single" w:sz="4" w:space="0" w:color="000000"/>
        <w:bottom w:val="single" w:sz="4" w:space="0" w:color="000000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val="en-US" w:eastAsia="en-US" w:bidi="ar-SA"/>
    </w:rPr>
  </w:style>
  <w:style w:type="table" w:styleId="TableGrid">
    <w:name w:val="Table Grid"/>
    <w:basedOn w:val="TableNormal"/>
    <w:uiPriority w:val="39"/>
    <w:rsid w:val="00356A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03">
    <w:name w:val="xl103"/>
    <w:basedOn w:val="Normal"/>
    <w:rsid w:val="002F4365"/>
    <w:pPr>
      <w:widowControl/>
      <w:pBdr>
        <w:left w:val="single" w:sz="4" w:space="0" w:color="000000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val="en-US" w:eastAsia="en-US" w:bidi="ar-SA"/>
    </w:rPr>
  </w:style>
  <w:style w:type="paragraph" w:customStyle="1" w:styleId="xl104">
    <w:name w:val="xl104"/>
    <w:basedOn w:val="Normal"/>
    <w:rsid w:val="002F4365"/>
    <w:pPr>
      <w:widowControl/>
      <w:pBdr>
        <w:left w:val="single" w:sz="4" w:space="0" w:color="000000"/>
        <w:bottom w:val="single" w:sz="4" w:space="0" w:color="000000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06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2262</Words>
  <Characters>12898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Mourad, Tamer</dc:creator>
  <cp:lastModifiedBy>Albuquerque, Jefferson</cp:lastModifiedBy>
  <cp:revision>3</cp:revision>
  <dcterms:created xsi:type="dcterms:W3CDTF">2018-05-15T15:50:00Z</dcterms:created>
  <dcterms:modified xsi:type="dcterms:W3CDTF">2018-05-15T18:35:00Z</dcterms:modified>
</cp:coreProperties>
</file>